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750"/>
        <w:gridCol w:w="7106"/>
        <w:gridCol w:w="1116"/>
      </w:tblGrid>
      <w:tr w:rsidR="00EA3F3E" w:rsidRPr="00260EE5" w14:paraId="52564A01" w14:textId="77777777" w:rsidTr="00EA3F3E">
        <w:tc>
          <w:tcPr>
            <w:tcW w:w="1304" w:type="dxa"/>
            <w:vAlign w:val="center"/>
          </w:tcPr>
          <w:p w14:paraId="7BE33BBA" w14:textId="4699F007" w:rsidR="00EA3F3E" w:rsidRPr="0001367A" w:rsidRDefault="009B136B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1A9A1E54" wp14:editId="258A3191">
                  <wp:extent cx="974090" cy="418465"/>
                  <wp:effectExtent l="0" t="0" r="0" b="635"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14:paraId="57773D50" w14:textId="77777777" w:rsidR="00EC001D" w:rsidRPr="00EC001D" w:rsidRDefault="00EC001D" w:rsidP="00EC001D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LICENCIATURA </w:t>
            </w:r>
            <w:r w:rsidRPr="00EC001D">
              <w:rPr>
                <w:rFonts w:ascii="Arial" w:hAnsi="Arial" w:cs="Arial"/>
                <w:sz w:val="26"/>
                <w:szCs w:val="26"/>
                <w:lang w:val="es-MX"/>
              </w:rPr>
              <w:t xml:space="preserve">EN GESTIÓN </w:t>
            </w:r>
            <w:r w:rsidR="00E86CB6">
              <w:rPr>
                <w:rFonts w:ascii="Arial" w:hAnsi="Arial" w:cs="Arial"/>
                <w:sz w:val="26"/>
                <w:szCs w:val="26"/>
                <w:lang w:val="es-MX"/>
              </w:rPr>
              <w:t>Y DESARROLLO TURÍSTICO</w:t>
            </w:r>
          </w:p>
          <w:p w14:paraId="147811E3" w14:textId="77777777" w:rsidR="00E01BD6" w:rsidRPr="00260EE5" w:rsidRDefault="00EC001D" w:rsidP="00EC001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5D52F38D" w14:textId="77777777" w:rsidR="00EA3F3E" w:rsidRPr="0001367A" w:rsidRDefault="00F03F6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D21E2FB" wp14:editId="780DA09B">
                  <wp:extent cx="571500" cy="485775"/>
                  <wp:effectExtent l="0" t="0" r="0" b="9525"/>
                  <wp:docPr id="2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 descr="descarg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61E3C6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D6C13D8" w14:textId="77777777" w:rsidR="00D021C8" w:rsidRPr="007E44E2" w:rsidRDefault="007655CC" w:rsidP="00C26A0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906E01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E86CB6"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66423B67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5EDDB07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D021C8" w:rsidRPr="006E7D75" w14:paraId="6C7CC2F8" w14:textId="77777777" w:rsidTr="008C0F92">
        <w:trPr>
          <w:gridAfter w:val="1"/>
          <w:wAfter w:w="4" w:type="pct"/>
          <w:trHeight w:val="1687"/>
          <w:jc w:val="center"/>
        </w:trPr>
        <w:tc>
          <w:tcPr>
            <w:tcW w:w="1932" w:type="pct"/>
            <w:shd w:val="clear" w:color="auto" w:fill="D9D9D9"/>
          </w:tcPr>
          <w:p w14:paraId="60F851A4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</w:tcPr>
          <w:p w14:paraId="3160DFF7" w14:textId="77777777" w:rsidR="00D021C8" w:rsidRPr="006E7D75" w:rsidRDefault="00E86CB6" w:rsidP="001614E5">
            <w:pPr>
              <w:ind w:left="-74"/>
              <w:jc w:val="both"/>
              <w:rPr>
                <w:rFonts w:ascii="Arial" w:hAnsi="Arial" w:cs="Arial"/>
                <w:lang w:val="es-MX"/>
              </w:rPr>
            </w:pPr>
            <w:r w:rsidRPr="00E86CB6">
              <w:rPr>
                <w:rFonts w:ascii="Arial" w:hAnsi="Arial" w:cs="Arial"/>
                <w:lang w:val="es-MX"/>
              </w:rPr>
              <w:t>Gestionar el desarrollo sustentable del sector turismo, a través del diseño e implementación de productos innovadores, y administración de organizaciones turísticas, considerando las políticas públicas, el marco legal vigente, tecnologías de gestión y distribución del turismo así como sistemas de calidad aplicables, para contribuir a la planificación colaborativa y competitividad de la industria turística.</w:t>
            </w:r>
          </w:p>
        </w:tc>
      </w:tr>
      <w:tr w:rsidR="00D021C8" w:rsidRPr="006E7D75" w14:paraId="5DA8CE3A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950A5CC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vAlign w:val="center"/>
          </w:tcPr>
          <w:p w14:paraId="75F546C4" w14:textId="77777777" w:rsidR="00D021C8" w:rsidRPr="006E7D75" w:rsidRDefault="00D201AC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Octavo</w:t>
            </w:r>
          </w:p>
        </w:tc>
      </w:tr>
      <w:tr w:rsidR="00D021C8" w:rsidRPr="006E7D75" w14:paraId="387EC4A5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FFC7F2F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064" w:type="pct"/>
            <w:vAlign w:val="center"/>
          </w:tcPr>
          <w:p w14:paraId="04A7E813" w14:textId="77777777" w:rsidR="00D021C8" w:rsidRPr="006E7D75" w:rsidRDefault="00E86CB6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53</w:t>
            </w:r>
          </w:p>
        </w:tc>
      </w:tr>
      <w:tr w:rsidR="00D021C8" w:rsidRPr="006E7D75" w14:paraId="69EC5EFD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4ABA1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064" w:type="pct"/>
            <w:vAlign w:val="center"/>
          </w:tcPr>
          <w:p w14:paraId="37D10CFF" w14:textId="77777777" w:rsidR="00D021C8" w:rsidRPr="006E7D75" w:rsidRDefault="00E86CB6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67</w:t>
            </w:r>
          </w:p>
        </w:tc>
      </w:tr>
      <w:tr w:rsidR="00D021C8" w:rsidRPr="006E7D75" w14:paraId="6B70457C" w14:textId="77777777" w:rsidTr="008C0F92">
        <w:trPr>
          <w:gridAfter w:val="1"/>
          <w:wAfter w:w="4" w:type="pct"/>
          <w:trHeight w:val="304"/>
          <w:jc w:val="center"/>
        </w:trPr>
        <w:tc>
          <w:tcPr>
            <w:tcW w:w="1932" w:type="pct"/>
            <w:shd w:val="clear" w:color="auto" w:fill="D9D9D9"/>
          </w:tcPr>
          <w:p w14:paraId="2C04ED46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  <w:vAlign w:val="center"/>
          </w:tcPr>
          <w:p w14:paraId="540F5658" w14:textId="77777777" w:rsidR="00D201AC" w:rsidRPr="006E7D75" w:rsidRDefault="00E86CB6" w:rsidP="00D201AC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120</w:t>
            </w:r>
          </w:p>
        </w:tc>
      </w:tr>
      <w:tr w:rsidR="00D021C8" w:rsidRPr="006E7D75" w14:paraId="24DA843B" w14:textId="77777777" w:rsidTr="008C0F92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4D2685E1" w14:textId="77777777" w:rsidR="00D021C8" w:rsidRPr="007E44E2" w:rsidRDefault="00D021C8" w:rsidP="00C64CB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14:paraId="59EAEEDD" w14:textId="77777777" w:rsidR="00D021C8" w:rsidRPr="006E7D75" w:rsidRDefault="00E86CB6" w:rsidP="008C0F92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021C8" w:rsidRPr="007E44E2" w14:paraId="45CACE0B" w14:textId="77777777" w:rsidTr="00CA68A5">
        <w:trPr>
          <w:trHeight w:val="247"/>
          <w:jc w:val="center"/>
        </w:trPr>
        <w:tc>
          <w:tcPr>
            <w:tcW w:w="1932" w:type="pct"/>
            <w:shd w:val="clear" w:color="auto" w:fill="D9D9D9"/>
          </w:tcPr>
          <w:p w14:paraId="6E0F8D25" w14:textId="77777777" w:rsidR="00D021C8" w:rsidRPr="007E44E2" w:rsidRDefault="00D021C8" w:rsidP="00AA5AD2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AA5AD2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65A6A9BE" w14:textId="77777777" w:rsidR="00D021C8" w:rsidRPr="006E7D75" w:rsidRDefault="00E86CB6" w:rsidP="00920D81">
            <w:pPr>
              <w:jc w:val="both"/>
              <w:rPr>
                <w:rFonts w:ascii="Arial" w:hAnsi="Arial" w:cs="Arial"/>
                <w:lang w:val="es-MX"/>
              </w:rPr>
            </w:pPr>
            <w:r w:rsidRPr="00E86CB6">
              <w:rPr>
                <w:rFonts w:ascii="Arial" w:hAnsi="Arial" w:cs="Arial"/>
                <w:lang w:val="es-MX"/>
              </w:rPr>
              <w:t>El alumno propondrá la planificación turística mediante modelos de planeación, políticas públicas, diagnóstico de la vocación turística y elementos de gobernanza turística para contribuir al desarrollo sustentable de los destinos turísticos.</w:t>
            </w:r>
          </w:p>
        </w:tc>
      </w:tr>
    </w:tbl>
    <w:p w14:paraId="104F44AE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C0A8207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A2B36EF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76E75A58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2481D4E9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1476665B" w14:textId="77777777" w:rsidTr="00C64CB7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14:paraId="23D1BAB3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14:paraId="3FF4268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DC55978" w14:textId="77777777" w:rsidTr="00B271E6">
        <w:trPr>
          <w:trHeight w:val="289"/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14:paraId="1D4160B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14:paraId="70281409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14:paraId="4C95890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14:paraId="1FB6401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20D81" w:rsidRPr="007E44E2" w14:paraId="55C087A2" w14:textId="77777777" w:rsidTr="00CA68A5">
        <w:trPr>
          <w:trHeight w:val="349"/>
          <w:jc w:val="center"/>
        </w:trPr>
        <w:tc>
          <w:tcPr>
            <w:tcW w:w="2902" w:type="pct"/>
          </w:tcPr>
          <w:p w14:paraId="07062365" w14:textId="77777777" w:rsidR="00920D81" w:rsidRPr="0001367A" w:rsidRDefault="00E86CB6" w:rsidP="00D201AC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I.</w:t>
            </w:r>
            <w:r w:rsidRPr="00E86CB6">
              <w:rPr>
                <w:rFonts w:cs="Arial"/>
                <w:sz w:val="24"/>
                <w:lang w:val="es-MX"/>
              </w:rPr>
              <w:t xml:space="preserve"> Vocación Turística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888228" w14:textId="77777777" w:rsidR="00920D81" w:rsidRDefault="00E86CB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F5EF4E" w14:textId="77777777" w:rsidR="00920D81" w:rsidRDefault="00E86CB6" w:rsidP="00E86CB6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22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A54B5" w14:textId="77777777" w:rsidR="00920D81" w:rsidRDefault="00E86CB6" w:rsidP="00E86CB6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32</w:t>
            </w:r>
          </w:p>
        </w:tc>
      </w:tr>
      <w:tr w:rsidR="00920D81" w:rsidRPr="007E44E2" w14:paraId="77A2E02F" w14:textId="77777777" w:rsidTr="008C0F92">
        <w:trPr>
          <w:trHeight w:val="336"/>
          <w:jc w:val="center"/>
        </w:trPr>
        <w:tc>
          <w:tcPr>
            <w:tcW w:w="2902" w:type="pct"/>
          </w:tcPr>
          <w:p w14:paraId="5620308F" w14:textId="77777777" w:rsidR="00EC001D" w:rsidRPr="00EC001D" w:rsidRDefault="00E86CB6" w:rsidP="00EC001D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 xml:space="preserve">II. </w:t>
            </w:r>
            <w:r w:rsidRPr="00E86CB6">
              <w:rPr>
                <w:rFonts w:cs="Arial"/>
                <w:sz w:val="24"/>
                <w:lang w:val="es-MX"/>
              </w:rPr>
              <w:t>Administración Pública del Turismo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2BF3CE91" w14:textId="77777777" w:rsidR="00920D81" w:rsidRDefault="00E86CB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43486ABD" w14:textId="77777777" w:rsidR="00920D81" w:rsidRDefault="00E86CB6" w:rsidP="00920D81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9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4C33BB3D" w14:textId="77777777" w:rsidR="00920D81" w:rsidRDefault="00D201AC" w:rsidP="00E86CB6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  <w:r w:rsidR="00E86CB6">
              <w:rPr>
                <w:rFonts w:ascii="Arial" w:hAnsi="Arial" w:cs="Arial"/>
                <w:color w:val="000000"/>
                <w:sz w:val="26"/>
                <w:szCs w:val="26"/>
              </w:rPr>
              <w:t>4</w:t>
            </w:r>
          </w:p>
        </w:tc>
      </w:tr>
      <w:tr w:rsidR="00D201AC" w:rsidRPr="007E44E2" w14:paraId="023AFD36" w14:textId="77777777" w:rsidTr="008C0F92">
        <w:trPr>
          <w:trHeight w:val="336"/>
          <w:jc w:val="center"/>
        </w:trPr>
        <w:tc>
          <w:tcPr>
            <w:tcW w:w="2902" w:type="pct"/>
          </w:tcPr>
          <w:p w14:paraId="3E7F60C9" w14:textId="77777777" w:rsidR="00D201AC" w:rsidRPr="00DB1A2A" w:rsidRDefault="00FE7ACC" w:rsidP="000F6CEE">
            <w:pPr>
              <w:pStyle w:val="Ttulo1"/>
              <w:numPr>
                <w:ilvl w:val="0"/>
                <w:numId w:val="0"/>
              </w:numPr>
              <w:tabs>
                <w:tab w:val="left" w:pos="1815"/>
              </w:tabs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III.</w:t>
            </w:r>
            <w:r w:rsidRPr="00FE7ACC">
              <w:rPr>
                <w:rFonts w:cs="Arial"/>
                <w:sz w:val="24"/>
                <w:lang w:val="es-MX"/>
              </w:rPr>
              <w:t xml:space="preserve"> Gobernanza en el Turismo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37B0E6A5" w14:textId="77777777" w:rsidR="00D201AC" w:rsidRDefault="00FE7ACC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88D29CD" w14:textId="77777777" w:rsidR="00D201AC" w:rsidRDefault="00FE7ACC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7A89597D" w14:textId="77777777" w:rsidR="00D201AC" w:rsidRDefault="00F55695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16</w:t>
            </w:r>
          </w:p>
        </w:tc>
      </w:tr>
      <w:tr w:rsidR="00D201AC" w:rsidRPr="007E44E2" w14:paraId="74EEEE04" w14:textId="77777777" w:rsidTr="008C0F92">
        <w:trPr>
          <w:trHeight w:val="336"/>
          <w:jc w:val="center"/>
        </w:trPr>
        <w:tc>
          <w:tcPr>
            <w:tcW w:w="2902" w:type="pct"/>
          </w:tcPr>
          <w:p w14:paraId="2C10AA34" w14:textId="77777777" w:rsidR="00D201AC" w:rsidRPr="00DB1A2A" w:rsidRDefault="00F55695" w:rsidP="00D201AC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IV.</w:t>
            </w:r>
            <w:r w:rsidRPr="00F55695">
              <w:rPr>
                <w:rFonts w:cs="Arial"/>
                <w:sz w:val="24"/>
                <w:lang w:val="es-MX"/>
              </w:rPr>
              <w:t xml:space="preserve"> Planeación Turística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65E5F78" w14:textId="77777777" w:rsidR="00D201AC" w:rsidRDefault="00F55695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s-MX" w:eastAsia="es-MX"/>
              </w:rPr>
              <w:t>18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3D812927" w14:textId="77777777" w:rsidR="00D201AC" w:rsidRDefault="00F55695" w:rsidP="00F55695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</w:tcPr>
          <w:p w14:paraId="1F149D9A" w14:textId="77777777" w:rsidR="00D201AC" w:rsidRDefault="00F55695" w:rsidP="00D201AC">
            <w:pPr>
              <w:jc w:val="center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48</w:t>
            </w:r>
          </w:p>
        </w:tc>
      </w:tr>
      <w:tr w:rsidR="00920D81" w:rsidRPr="007E44E2" w14:paraId="4DFFC53C" w14:textId="77777777" w:rsidTr="00C8290E">
        <w:trPr>
          <w:trHeight w:val="279"/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0D2DFDD3" w14:textId="77777777" w:rsidR="00920D81" w:rsidRPr="007E44E2" w:rsidRDefault="00920D81" w:rsidP="00920D81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6F508F" w14:textId="77777777" w:rsidR="00920D81" w:rsidRPr="00C8290E" w:rsidRDefault="00F55695" w:rsidP="00F55695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53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724DAD" w14:textId="77777777" w:rsidR="00920D81" w:rsidRPr="00C8290E" w:rsidRDefault="00D201AC" w:rsidP="00F55695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6</w:t>
            </w:r>
            <w:r w:rsidR="00F55695">
              <w:rPr>
                <w:rFonts w:ascii="Arial" w:hAnsi="Arial" w:cs="Arial"/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1AA384" w14:textId="77777777" w:rsidR="00920D81" w:rsidRPr="00C8290E" w:rsidRDefault="00F55695" w:rsidP="00F55695">
            <w:pPr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120</w:t>
            </w:r>
          </w:p>
        </w:tc>
      </w:tr>
    </w:tbl>
    <w:p w14:paraId="683E772B" w14:textId="77777777" w:rsidR="00DB1A2A" w:rsidRPr="007E44E2" w:rsidRDefault="00D021C8" w:rsidP="00DB1A2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DB1A2A" w:rsidRPr="007E44E2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 </w:t>
      </w:r>
      <w:r w:rsidR="00F55695">
        <w:rPr>
          <w:rFonts w:ascii="Arial" w:hAnsi="Arial" w:cs="Arial"/>
          <w:b/>
          <w:sz w:val="26"/>
          <w:szCs w:val="26"/>
          <w:lang w:val="es-MX"/>
        </w:rPr>
        <w:t xml:space="preserve">GESTIÓN Y PLANIFICACIÓN </w:t>
      </w:r>
      <w:r w:rsidR="00185900">
        <w:rPr>
          <w:rFonts w:ascii="Arial" w:hAnsi="Arial" w:cs="Arial"/>
          <w:b/>
          <w:sz w:val="26"/>
          <w:szCs w:val="26"/>
          <w:lang w:val="es-MX"/>
        </w:rPr>
        <w:t>TURÍSTICA</w:t>
      </w:r>
    </w:p>
    <w:p w14:paraId="140E4AA5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03526620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0B24865C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E1804" w:rsidRPr="007E44E2" w14:paraId="7B2C372E" w14:textId="77777777" w:rsidTr="009E1804">
        <w:tc>
          <w:tcPr>
            <w:tcW w:w="1368" w:type="pct"/>
            <w:vAlign w:val="center"/>
          </w:tcPr>
          <w:p w14:paraId="13433BC3" w14:textId="77777777" w:rsidR="009E1804" w:rsidRPr="007E44E2" w:rsidRDefault="009E1804" w:rsidP="009E180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15586520" w14:textId="77777777" w:rsidR="009E1804" w:rsidRPr="0001367A" w:rsidRDefault="00D201AC" w:rsidP="009E1804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D201AC">
              <w:rPr>
                <w:rFonts w:cs="Arial"/>
                <w:sz w:val="24"/>
                <w:lang w:val="es-MX"/>
              </w:rPr>
              <w:t xml:space="preserve">I. </w:t>
            </w:r>
            <w:r w:rsidR="00F55695" w:rsidRPr="00E86CB6">
              <w:rPr>
                <w:rFonts w:cs="Arial"/>
                <w:sz w:val="24"/>
                <w:lang w:val="es-MX"/>
              </w:rPr>
              <w:t>Vocación Turística</w:t>
            </w:r>
            <w:r w:rsidRPr="00D201AC">
              <w:rPr>
                <w:rFonts w:cs="Arial"/>
                <w:sz w:val="24"/>
                <w:lang w:val="es-MX"/>
              </w:rPr>
              <w:t>.</w:t>
            </w:r>
          </w:p>
        </w:tc>
      </w:tr>
      <w:tr w:rsidR="00D021C8" w:rsidRPr="007E44E2" w14:paraId="18BC6714" w14:textId="77777777" w:rsidTr="009E1804">
        <w:tc>
          <w:tcPr>
            <w:tcW w:w="1368" w:type="pct"/>
            <w:vAlign w:val="center"/>
          </w:tcPr>
          <w:p w14:paraId="6A4DCAE5" w14:textId="77777777" w:rsidR="00D021C8" w:rsidRPr="007E44E2" w:rsidRDefault="00CD69EF" w:rsidP="00CD69EF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456D9A11" w14:textId="77777777" w:rsidR="00D021C8" w:rsidRPr="006E7D75" w:rsidRDefault="00F5569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48D50C6F" w14:textId="77777777" w:rsidTr="009E1804">
        <w:tc>
          <w:tcPr>
            <w:tcW w:w="1368" w:type="pct"/>
            <w:vAlign w:val="center"/>
          </w:tcPr>
          <w:p w14:paraId="0ECB2922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22F5C00A" w14:textId="77777777" w:rsidR="00D021C8" w:rsidRPr="006E7D75" w:rsidRDefault="00F5569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22</w:t>
            </w:r>
          </w:p>
        </w:tc>
      </w:tr>
      <w:tr w:rsidR="00D021C8" w:rsidRPr="007E44E2" w14:paraId="2B19BFAF" w14:textId="77777777" w:rsidTr="009E1804">
        <w:tc>
          <w:tcPr>
            <w:tcW w:w="1368" w:type="pct"/>
            <w:vAlign w:val="center"/>
          </w:tcPr>
          <w:p w14:paraId="304ADF22" w14:textId="77777777" w:rsidR="00D021C8" w:rsidRPr="007E44E2" w:rsidRDefault="00D021C8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435EE8E7" w14:textId="77777777" w:rsidR="00D021C8" w:rsidRPr="006E7D75" w:rsidRDefault="00F55695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32</w:t>
            </w:r>
          </w:p>
        </w:tc>
      </w:tr>
      <w:tr w:rsidR="00D021C8" w:rsidRPr="007E44E2" w14:paraId="6D173A2F" w14:textId="77777777" w:rsidTr="00C64CB7">
        <w:tc>
          <w:tcPr>
            <w:tcW w:w="1368" w:type="pct"/>
            <w:vAlign w:val="center"/>
          </w:tcPr>
          <w:p w14:paraId="15DB6748" w14:textId="77777777" w:rsidR="00D021C8" w:rsidRPr="007E44E2" w:rsidRDefault="00CD69EF" w:rsidP="00C64CB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D15EC4E" w14:textId="77777777" w:rsidR="00D021C8" w:rsidRPr="006E7D75" w:rsidRDefault="00F55695" w:rsidP="002B0B24">
            <w:pPr>
              <w:jc w:val="both"/>
              <w:rPr>
                <w:rFonts w:ascii="Arial" w:hAnsi="Arial" w:cs="Arial"/>
                <w:lang w:val="es-MX"/>
              </w:rPr>
            </w:pPr>
            <w:r w:rsidRPr="00F55695">
              <w:rPr>
                <w:rFonts w:ascii="Arial" w:hAnsi="Arial" w:cs="Arial"/>
                <w:lang w:val="es-MX"/>
              </w:rPr>
              <w:t>El alumno determinará la vocación turística de un destino para identificar desarrollos turísticos.</w:t>
            </w:r>
          </w:p>
        </w:tc>
      </w:tr>
    </w:tbl>
    <w:p w14:paraId="2F2012B7" w14:textId="77777777" w:rsidR="00D021C8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7E44E2" w14:paraId="0A54DC73" w14:textId="77777777" w:rsidTr="00EC001D">
        <w:trPr>
          <w:trHeight w:val="720"/>
          <w:tblHeader/>
        </w:trPr>
        <w:tc>
          <w:tcPr>
            <w:tcW w:w="960" w:type="pct"/>
            <w:shd w:val="clear" w:color="auto" w:fill="D9D9D9"/>
            <w:vAlign w:val="center"/>
          </w:tcPr>
          <w:p w14:paraId="7C7AB0D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/>
            <w:vAlign w:val="center"/>
          </w:tcPr>
          <w:p w14:paraId="09DF61C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59B6ED5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59BB87C8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06E01" w:rsidRPr="007E44E2" w14:paraId="6B8C47D9" w14:textId="77777777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E49E" w14:textId="77777777" w:rsidR="00906E01" w:rsidRDefault="00F55695" w:rsidP="00906E01">
            <w:pPr>
              <w:rPr>
                <w:rFonts w:ascii="Arial" w:hAnsi="Arial" w:cs="Arial"/>
                <w:lang w:val="es-MX" w:eastAsia="es-MX"/>
              </w:rPr>
            </w:pPr>
            <w:r w:rsidRPr="00F55695">
              <w:rPr>
                <w:rFonts w:ascii="Arial" w:hAnsi="Arial" w:cs="Arial"/>
              </w:rPr>
              <w:t>Potencial Turístico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6E1E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Distinguir los conceptos de vocación y potencial turístico.</w:t>
            </w:r>
          </w:p>
          <w:p w14:paraId="2C616451" w14:textId="77777777" w:rsidR="00F55695" w:rsidRPr="00F55695" w:rsidRDefault="00F55695" w:rsidP="00F55695">
            <w:pPr>
              <w:rPr>
                <w:rFonts w:ascii="Arial" w:hAnsi="Arial" w:cs="Arial"/>
              </w:rPr>
            </w:pPr>
          </w:p>
          <w:p w14:paraId="2F525516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Distinguir los enfoques de la valoración del potencial turístico:</w:t>
            </w:r>
          </w:p>
          <w:p w14:paraId="049708C9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- Evaluación analítica del potencial turístico</w:t>
            </w:r>
          </w:p>
          <w:p w14:paraId="3138A7B1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- Evaluación económica de los recursos</w:t>
            </w:r>
          </w:p>
          <w:p w14:paraId="6585EC44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- La preferencia de los usuarios</w:t>
            </w:r>
          </w:p>
          <w:p w14:paraId="5DC5EB08" w14:textId="77777777" w:rsidR="00F55695" w:rsidRPr="00F55695" w:rsidRDefault="00F55695" w:rsidP="00F55695">
            <w:pPr>
              <w:rPr>
                <w:rFonts w:ascii="Arial" w:hAnsi="Arial" w:cs="Arial"/>
              </w:rPr>
            </w:pPr>
          </w:p>
          <w:p w14:paraId="0CD67531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Explicar la metodología de cálculo del índice de potencial turístico:</w:t>
            </w:r>
          </w:p>
          <w:p w14:paraId="1A5A7FC4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- Inventario de Recursos Turísticos (recursos, accesos, equipamiento)</w:t>
            </w:r>
          </w:p>
          <w:p w14:paraId="1CE44711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- Categorización de Recursos Turísticos</w:t>
            </w:r>
          </w:p>
          <w:p w14:paraId="7C8707E0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 xml:space="preserve">- Jerarquización y Cuantificación. </w:t>
            </w:r>
          </w:p>
          <w:p w14:paraId="63461F1F" w14:textId="77777777" w:rsidR="00F55695" w:rsidRPr="00F55695" w:rsidRDefault="00F55695" w:rsidP="00F55695">
            <w:pPr>
              <w:rPr>
                <w:rFonts w:ascii="Arial" w:hAnsi="Arial" w:cs="Arial"/>
              </w:rPr>
            </w:pPr>
          </w:p>
          <w:p w14:paraId="1424E71E" w14:textId="77777777" w:rsidR="00906E01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Describir el uso de herramientas y dispositivos digitales de geolocalización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313A" w14:textId="77777777" w:rsidR="00906E01" w:rsidRDefault="00906E01" w:rsidP="00906E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F55695" w:rsidRPr="00F55695">
              <w:rPr>
                <w:rFonts w:ascii="Arial" w:hAnsi="Arial" w:cs="Arial"/>
              </w:rPr>
              <w:t>Determinar el índice de potencial turístico del destino.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47B46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Analítico</w:t>
            </w:r>
          </w:p>
          <w:p w14:paraId="033A1A47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Organizado</w:t>
            </w:r>
          </w:p>
          <w:p w14:paraId="670ED435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Crítico</w:t>
            </w:r>
          </w:p>
          <w:p w14:paraId="3EEFDADC" w14:textId="77777777" w:rsidR="00F55695" w:rsidRPr="00F55695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Objetivo</w:t>
            </w:r>
          </w:p>
          <w:p w14:paraId="12AC0018" w14:textId="77777777" w:rsidR="00906E01" w:rsidRDefault="00F55695" w:rsidP="00F55695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Responsable</w:t>
            </w:r>
          </w:p>
        </w:tc>
      </w:tr>
      <w:tr w:rsidR="00906E01" w:rsidRPr="007E44E2" w14:paraId="6D2480F7" w14:textId="77777777" w:rsidTr="00ED2927">
        <w:trPr>
          <w:trHeight w:val="2444"/>
        </w:trPr>
        <w:tc>
          <w:tcPr>
            <w:tcW w:w="9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3355" w14:textId="77777777" w:rsidR="00906E01" w:rsidRDefault="00F55695" w:rsidP="00906E01">
            <w:pPr>
              <w:rPr>
                <w:rFonts w:ascii="Arial" w:hAnsi="Arial" w:cs="Arial"/>
              </w:rPr>
            </w:pPr>
            <w:r w:rsidRPr="00F55695">
              <w:rPr>
                <w:rFonts w:ascii="Arial" w:hAnsi="Arial" w:cs="Arial"/>
              </w:rPr>
              <w:t>Valoración del potencial turístico</w:t>
            </w:r>
          </w:p>
        </w:tc>
        <w:tc>
          <w:tcPr>
            <w:tcW w:w="1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4C79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Identificar los factores determinantes del potencial turístico:</w:t>
            </w:r>
          </w:p>
          <w:p w14:paraId="715D9CE3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Oferta: Recursos naturales, recursos culturales, equipamiento, infraestructura</w:t>
            </w:r>
          </w:p>
          <w:p w14:paraId="2F58B5FD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Demanda: Perfil del turista, gustos y preferencias, tendencia del turismo</w:t>
            </w:r>
          </w:p>
          <w:p w14:paraId="794A78C2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3907A01D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Explicar la metodología integral de evaluación del potencial turístico de la SECTUR:</w:t>
            </w:r>
          </w:p>
          <w:p w14:paraId="74965944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Fase I:</w:t>
            </w:r>
          </w:p>
          <w:p w14:paraId="46EB72A6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Descripción del sitio: recursos naturales y culturales, ubicación geográfica, ecosistemas</w:t>
            </w:r>
          </w:p>
          <w:p w14:paraId="519A2857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Diagnóstico del sitio: Análisis de la oferta turística (recursos, actividades, equipamiento, infraestructura)</w:t>
            </w:r>
          </w:p>
          <w:p w14:paraId="220A69E0" w14:textId="77777777" w:rsidR="00000B10" w:rsidRP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Evaluación del potencial mediante técnicas cualitativas: cuestionarios, criterios de evaluación, sistema de medición.</w:t>
            </w:r>
          </w:p>
          <w:p w14:paraId="048C68CE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Potencialidades turísticas: mapa de potencialidades y definición de la vocación turística.</w:t>
            </w:r>
          </w:p>
          <w:p w14:paraId="199D63AE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Fase II:</w:t>
            </w:r>
          </w:p>
          <w:p w14:paraId="4605D092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Análisis FODA</w:t>
            </w:r>
          </w:p>
          <w:p w14:paraId="681F3A04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Integración del producto</w:t>
            </w:r>
          </w:p>
          <w:p w14:paraId="1101A883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Visión turística de la región</w:t>
            </w:r>
          </w:p>
          <w:p w14:paraId="07AA6323" w14:textId="77777777" w:rsidR="00906E01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- Estrategias programas y acciones</w:t>
            </w:r>
          </w:p>
          <w:p w14:paraId="2EA9FC60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4A43AD5D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215EB55C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49604577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0D55C52B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2E79BB6B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0F17C593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1E0359BE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0196907D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0831C34F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781E7481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43687728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19B00630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10EA0BF3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7DD918B4" w14:textId="77777777" w:rsidR="00185900" w:rsidRDefault="00185900" w:rsidP="00000B10">
            <w:pPr>
              <w:spacing w:after="240"/>
              <w:rPr>
                <w:rFonts w:ascii="Arial" w:hAnsi="Arial" w:cs="Arial"/>
              </w:rPr>
            </w:pPr>
          </w:p>
          <w:p w14:paraId="0C95B0C6" w14:textId="77777777" w:rsidR="00185900" w:rsidRDefault="00185900" w:rsidP="00000B10">
            <w:pPr>
              <w:spacing w:after="240"/>
              <w:rPr>
                <w:rFonts w:ascii="Arial" w:hAnsi="Arial" w:cs="Arial"/>
              </w:rPr>
            </w:pPr>
          </w:p>
          <w:p w14:paraId="65AB4750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  <w:p w14:paraId="76DBA86B" w14:textId="77777777" w:rsidR="00000B10" w:rsidRDefault="00000B10" w:rsidP="00000B10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0156" w14:textId="77777777" w:rsidR="00906E01" w:rsidRDefault="00000B10" w:rsidP="00906E01">
            <w:pPr>
              <w:spacing w:after="240"/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Valorar el potencial turístico del destino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1532CF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Analítico</w:t>
            </w:r>
          </w:p>
          <w:p w14:paraId="234AFEA0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Organizado</w:t>
            </w:r>
          </w:p>
          <w:p w14:paraId="0F170849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Crítico</w:t>
            </w:r>
          </w:p>
          <w:p w14:paraId="01A588ED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Objetivo</w:t>
            </w:r>
          </w:p>
          <w:p w14:paraId="4682AC9C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Responsable</w:t>
            </w:r>
          </w:p>
          <w:p w14:paraId="1E24C593" w14:textId="77777777" w:rsidR="00000B10" w:rsidRPr="00000B10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Holístico</w:t>
            </w:r>
          </w:p>
          <w:p w14:paraId="03BC62BC" w14:textId="77777777" w:rsidR="00906E01" w:rsidRDefault="00000B10" w:rsidP="00000B10">
            <w:pPr>
              <w:rPr>
                <w:rFonts w:ascii="Arial" w:hAnsi="Arial" w:cs="Arial"/>
              </w:rPr>
            </w:pPr>
            <w:r w:rsidRPr="00000B10">
              <w:rPr>
                <w:rFonts w:ascii="Arial" w:hAnsi="Arial" w:cs="Arial"/>
              </w:rPr>
              <w:t>Proactivo</w:t>
            </w:r>
          </w:p>
        </w:tc>
      </w:tr>
    </w:tbl>
    <w:p w14:paraId="2C746630" w14:textId="77777777" w:rsidR="00872E54" w:rsidRDefault="00872E54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8810CFE" w14:textId="77777777" w:rsidR="00DB1A2A" w:rsidRDefault="00000B10" w:rsidP="000C4099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 xml:space="preserve">GESTIÓN Y PLANIFICACIÓN </w:t>
      </w:r>
      <w:r w:rsidR="00185900">
        <w:rPr>
          <w:rFonts w:ascii="Arial" w:hAnsi="Arial" w:cs="Arial"/>
          <w:b/>
          <w:sz w:val="26"/>
          <w:szCs w:val="26"/>
          <w:lang w:val="es-MX"/>
        </w:rPr>
        <w:t>TURÍSTICA</w:t>
      </w:r>
    </w:p>
    <w:p w14:paraId="59DC1FAC" w14:textId="77777777" w:rsidR="00906E01" w:rsidRPr="00074709" w:rsidRDefault="00906E01" w:rsidP="000C4099">
      <w:pPr>
        <w:jc w:val="center"/>
        <w:rPr>
          <w:rFonts w:ascii="Arial" w:hAnsi="Arial"/>
          <w:b/>
          <w:bCs/>
          <w:sz w:val="28"/>
          <w:szCs w:val="28"/>
          <w:lang w:val="es-MX"/>
        </w:rPr>
      </w:pPr>
    </w:p>
    <w:p w14:paraId="6CB7FA8C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913D0BB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4FC961D7" w14:textId="77777777" w:rsidTr="00112654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3B8A2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2FA3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016D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06E01" w:rsidRPr="007E44E2" w14:paraId="0EBD2E9F" w14:textId="77777777" w:rsidTr="001B6B13">
        <w:trPr>
          <w:trHeight w:val="2296"/>
        </w:trPr>
        <w:tc>
          <w:tcPr>
            <w:tcW w:w="15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A4275" w14:textId="77777777" w:rsidR="00A52CC3" w:rsidRPr="00A52CC3" w:rsidRDefault="00A52CC3" w:rsidP="00A52CC3">
            <w:pPr>
              <w:spacing w:after="240"/>
              <w:rPr>
                <w:rFonts w:ascii="Arial" w:hAnsi="Arial" w:cs="Arial"/>
              </w:rPr>
            </w:pPr>
            <w:r w:rsidRPr="00A52CC3">
              <w:rPr>
                <w:rFonts w:ascii="Arial" w:hAnsi="Arial" w:cs="Arial"/>
              </w:rPr>
              <w:t>Elabora un diagnóstico de vocación turística de un destino en que incluya:</w:t>
            </w:r>
          </w:p>
          <w:p w14:paraId="711A1DBF" w14:textId="77777777" w:rsidR="00A52CC3" w:rsidRPr="00A52CC3" w:rsidRDefault="00A52CC3" w:rsidP="00A52CC3">
            <w:pPr>
              <w:spacing w:after="240"/>
              <w:rPr>
                <w:rFonts w:ascii="Arial" w:hAnsi="Arial" w:cs="Arial"/>
              </w:rPr>
            </w:pPr>
            <w:r w:rsidRPr="00A52CC3">
              <w:rPr>
                <w:rFonts w:ascii="Arial" w:hAnsi="Arial" w:cs="Arial"/>
              </w:rPr>
              <w:t>- Descripción del destino</w:t>
            </w:r>
          </w:p>
          <w:p w14:paraId="11F426CB" w14:textId="77777777" w:rsidR="00A52CC3" w:rsidRPr="00A52CC3" w:rsidRDefault="00A52CC3" w:rsidP="00A52CC3">
            <w:pPr>
              <w:spacing w:after="240"/>
              <w:rPr>
                <w:rFonts w:ascii="Arial" w:hAnsi="Arial" w:cs="Arial"/>
              </w:rPr>
            </w:pPr>
            <w:r w:rsidRPr="00A52CC3">
              <w:rPr>
                <w:rFonts w:ascii="Arial" w:hAnsi="Arial" w:cs="Arial"/>
              </w:rPr>
              <w:t>- Índice de potencial turístico</w:t>
            </w:r>
          </w:p>
          <w:p w14:paraId="5E80FDB4" w14:textId="77777777" w:rsidR="00A52CC3" w:rsidRPr="00A52CC3" w:rsidRDefault="00A52CC3" w:rsidP="00A52CC3">
            <w:pPr>
              <w:spacing w:after="240"/>
              <w:rPr>
                <w:rFonts w:ascii="Arial" w:hAnsi="Arial" w:cs="Arial"/>
              </w:rPr>
            </w:pPr>
            <w:r w:rsidRPr="00A52CC3">
              <w:rPr>
                <w:rFonts w:ascii="Arial" w:hAnsi="Arial" w:cs="Arial"/>
              </w:rPr>
              <w:t>- Valoración del potencial turístico</w:t>
            </w:r>
          </w:p>
          <w:p w14:paraId="1591D8EE" w14:textId="77777777" w:rsidR="00A52CC3" w:rsidRPr="00A52CC3" w:rsidRDefault="00A52CC3" w:rsidP="00A52CC3">
            <w:pPr>
              <w:spacing w:after="240"/>
              <w:rPr>
                <w:rFonts w:ascii="Arial" w:hAnsi="Arial" w:cs="Arial"/>
              </w:rPr>
            </w:pPr>
            <w:r w:rsidRPr="00A52CC3">
              <w:rPr>
                <w:rFonts w:ascii="Arial" w:hAnsi="Arial" w:cs="Arial"/>
              </w:rPr>
              <w:t>- Análisis de la vocación turística comparando los resultados del potencial turístico contra las características turísticas</w:t>
            </w:r>
          </w:p>
          <w:p w14:paraId="2F81A289" w14:textId="173BE394" w:rsidR="00185900" w:rsidRPr="00E02CC0" w:rsidRDefault="00A52CC3" w:rsidP="00A52CC3">
            <w:pPr>
              <w:spacing w:after="240"/>
              <w:rPr>
                <w:rFonts w:ascii="Arial" w:hAnsi="Arial" w:cs="Arial"/>
                <w:highlight w:val="yellow"/>
              </w:rPr>
            </w:pPr>
            <w:r w:rsidRPr="00A52CC3">
              <w:rPr>
                <w:rFonts w:ascii="Arial" w:hAnsi="Arial" w:cs="Arial"/>
              </w:rPr>
              <w:t>- Conclusiones</w:t>
            </w:r>
          </w:p>
          <w:p w14:paraId="1B4531A5" w14:textId="77777777" w:rsidR="00185900" w:rsidRPr="00E02CC0" w:rsidRDefault="00185900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488E528B" w14:textId="77777777" w:rsidR="00185900" w:rsidRPr="00E02CC0" w:rsidRDefault="00185900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170182E7" w14:textId="77777777" w:rsidR="00185900" w:rsidRDefault="00185900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768CEE43" w14:textId="77777777" w:rsidR="00A52CC3" w:rsidRDefault="00A52CC3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179D84BE" w14:textId="77777777" w:rsidR="00A52CC3" w:rsidRDefault="00A52CC3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10FA1F01" w14:textId="77777777" w:rsidR="00A52CC3" w:rsidRDefault="00A52CC3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668422C2" w14:textId="77777777" w:rsidR="00A52CC3" w:rsidRPr="00E02CC0" w:rsidRDefault="00A52CC3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30079AAE" w14:textId="77777777" w:rsidR="00185900" w:rsidRPr="00E02CC0" w:rsidRDefault="00185900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2EC5D8FB" w14:textId="77777777" w:rsidR="00185900" w:rsidRPr="00E02CC0" w:rsidRDefault="00185900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7721F1DE" w14:textId="77777777" w:rsidR="00185900" w:rsidRPr="00E02CC0" w:rsidRDefault="00185900" w:rsidP="00185900">
            <w:pPr>
              <w:spacing w:after="240"/>
              <w:rPr>
                <w:rFonts w:ascii="Arial" w:hAnsi="Arial" w:cs="Arial"/>
                <w:highlight w:val="yellow"/>
              </w:rPr>
            </w:pPr>
          </w:p>
          <w:p w14:paraId="6C48C5EF" w14:textId="77777777" w:rsidR="00185900" w:rsidRPr="00E02CC0" w:rsidRDefault="00185900" w:rsidP="00185900">
            <w:pPr>
              <w:spacing w:after="240"/>
              <w:rPr>
                <w:rFonts w:ascii="Arial" w:hAnsi="Arial" w:cs="Arial"/>
                <w:highlight w:val="yellow"/>
                <w:lang w:eastAsia="es-MX"/>
              </w:rPr>
            </w:pPr>
          </w:p>
        </w:tc>
        <w:tc>
          <w:tcPr>
            <w:tcW w:w="180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5E6E" w14:textId="74E0FE69" w:rsidR="00185900" w:rsidRPr="00185900" w:rsidRDefault="00906E01" w:rsidP="001859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85900" w:rsidRPr="00185900">
              <w:rPr>
                <w:rFonts w:ascii="Arial" w:hAnsi="Arial" w:cs="Arial"/>
              </w:rPr>
              <w:t>. Distinguir las diferencias entre vocación turística y potencial turístico</w:t>
            </w:r>
            <w:r w:rsidR="00A52CC3">
              <w:rPr>
                <w:rFonts w:ascii="Arial" w:hAnsi="Arial" w:cs="Arial"/>
              </w:rPr>
              <w:t>.</w:t>
            </w:r>
          </w:p>
          <w:p w14:paraId="73D97E7F" w14:textId="77777777" w:rsidR="00185900" w:rsidRPr="00185900" w:rsidRDefault="00185900" w:rsidP="00185900">
            <w:pPr>
              <w:rPr>
                <w:rFonts w:ascii="Arial" w:hAnsi="Arial" w:cs="Arial"/>
              </w:rPr>
            </w:pPr>
          </w:p>
          <w:p w14:paraId="79D6B47C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2. Comprender el uso de herramientas y dispositivos de geolocalización</w:t>
            </w:r>
          </w:p>
          <w:p w14:paraId="3CD6FE0C" w14:textId="77777777" w:rsidR="00185900" w:rsidRPr="00185900" w:rsidRDefault="00185900" w:rsidP="00185900">
            <w:pPr>
              <w:rPr>
                <w:rFonts w:ascii="Arial" w:hAnsi="Arial" w:cs="Arial"/>
              </w:rPr>
            </w:pPr>
          </w:p>
          <w:p w14:paraId="1EDCD5B9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3. Comprender la metodología para determinar el índice de potencial turístico.</w:t>
            </w:r>
          </w:p>
          <w:p w14:paraId="18FFD900" w14:textId="77777777" w:rsidR="00185900" w:rsidRPr="00185900" w:rsidRDefault="00185900" w:rsidP="00185900">
            <w:pPr>
              <w:rPr>
                <w:rFonts w:ascii="Arial" w:hAnsi="Arial" w:cs="Arial"/>
              </w:rPr>
            </w:pPr>
          </w:p>
          <w:p w14:paraId="2A3490B8" w14:textId="77777777" w:rsidR="000F6CEE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4. Comprender la metodología para valorar el potencial turístico.</w:t>
            </w:r>
          </w:p>
          <w:p w14:paraId="3DA0B3C4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591D46A2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532BAC49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4D7D5AE3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5D14A5A8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C240D26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0E1952F5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C90470F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46030448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CC8257B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2552CC08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46A1B8E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25B00FD2" w14:textId="77777777" w:rsidR="000F6CEE" w:rsidRDefault="000F6CEE" w:rsidP="00906E01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C13B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Proyecto</w:t>
            </w:r>
          </w:p>
          <w:p w14:paraId="5110DB62" w14:textId="77777777" w:rsidR="00906E01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Rúbrica</w:t>
            </w:r>
          </w:p>
        </w:tc>
      </w:tr>
    </w:tbl>
    <w:p w14:paraId="76364B8F" w14:textId="77777777" w:rsidR="00A52CC3" w:rsidRDefault="00A52CC3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0AB25272" w14:textId="77777777" w:rsidR="00EE1392" w:rsidRDefault="00185900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76119A3B" w14:textId="77777777" w:rsidR="000C4099" w:rsidRPr="00A52CC3" w:rsidRDefault="000C4099" w:rsidP="00EE1392">
      <w:pPr>
        <w:pStyle w:val="Ttulo1"/>
        <w:numPr>
          <w:ilvl w:val="0"/>
          <w:numId w:val="0"/>
        </w:numPr>
        <w:rPr>
          <w:rFonts w:cs="Arial"/>
          <w:b w:val="0"/>
          <w:bCs w:val="0"/>
          <w:i/>
          <w:lang w:val="es-MX"/>
        </w:rPr>
      </w:pPr>
    </w:p>
    <w:p w14:paraId="1C56B9D4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4623BF2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059DFEEB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69EDE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ED9690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06E01" w:rsidRPr="007E44E2" w14:paraId="65255845" w14:textId="77777777" w:rsidTr="000F6CEE">
        <w:trPr>
          <w:trHeight w:val="8243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92FA7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Equipos colaborativos</w:t>
            </w:r>
          </w:p>
          <w:p w14:paraId="27B5C893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Realización de trabajos de investigación</w:t>
            </w:r>
          </w:p>
          <w:p w14:paraId="03DC7E02" w14:textId="77777777" w:rsidR="000F6CEE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Aprendizaje basado en proyectos</w:t>
            </w:r>
          </w:p>
          <w:p w14:paraId="3CDAB498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2D4F08F5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4C175B65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371A1AF7" w14:textId="77777777" w:rsidR="000F6CEE" w:rsidRDefault="000F6CEE" w:rsidP="00906E01">
            <w:pPr>
              <w:rPr>
                <w:rFonts w:ascii="Arial" w:hAnsi="Arial" w:cs="Arial"/>
              </w:rPr>
            </w:pPr>
          </w:p>
          <w:p w14:paraId="7F89576F" w14:textId="77777777" w:rsidR="000F6CEE" w:rsidRDefault="000F6CEE" w:rsidP="00906E01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3822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Equipo de cómputo</w:t>
            </w:r>
          </w:p>
          <w:p w14:paraId="4B323F1A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Equipo de proyección</w:t>
            </w:r>
          </w:p>
          <w:p w14:paraId="61AB9E9C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Impresos (casos)</w:t>
            </w:r>
          </w:p>
          <w:p w14:paraId="0FF0C288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proofErr w:type="spellStart"/>
            <w:r w:rsidRPr="00185900">
              <w:rPr>
                <w:rFonts w:ascii="Arial" w:hAnsi="Arial" w:cs="Arial"/>
              </w:rPr>
              <w:t>Pintarrón</w:t>
            </w:r>
            <w:proofErr w:type="spellEnd"/>
          </w:p>
          <w:p w14:paraId="2263988D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Audiovisuales</w:t>
            </w:r>
          </w:p>
          <w:p w14:paraId="61E01517" w14:textId="77777777" w:rsidR="00185900" w:rsidRPr="00185900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Internet</w:t>
            </w:r>
          </w:p>
          <w:p w14:paraId="6C95F236" w14:textId="77777777" w:rsidR="00906E01" w:rsidRDefault="00185900" w:rsidP="00185900">
            <w:pPr>
              <w:rPr>
                <w:rFonts w:ascii="Arial" w:hAnsi="Arial" w:cs="Arial"/>
              </w:rPr>
            </w:pPr>
            <w:r w:rsidRPr="00185900">
              <w:rPr>
                <w:rFonts w:ascii="Arial" w:hAnsi="Arial" w:cs="Arial"/>
              </w:rPr>
              <w:t>Dispositivos y herramientas de geolocalización</w:t>
            </w:r>
          </w:p>
          <w:p w14:paraId="4F7A002C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166569E2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4B9BCB08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32C8DA22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5E65173A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6738F3D8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EEF9544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183E057B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1E6506DE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4C53B8E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D8A864F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064F68BB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2F719438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34FEA5B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1BDE7FE0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1DC6D8C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40635E0A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3F1B78BB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1BF36245" w14:textId="77777777" w:rsidR="00A249A9" w:rsidRDefault="00A249A9" w:rsidP="00906E01">
            <w:pPr>
              <w:rPr>
                <w:rFonts w:ascii="Arial" w:hAnsi="Arial" w:cs="Arial"/>
              </w:rPr>
            </w:pPr>
          </w:p>
          <w:p w14:paraId="630DBDB7" w14:textId="77777777" w:rsidR="00906E01" w:rsidRDefault="00906E01" w:rsidP="00906E01">
            <w:pPr>
              <w:rPr>
                <w:rFonts w:ascii="Arial" w:hAnsi="Arial" w:cs="Arial"/>
              </w:rPr>
            </w:pPr>
          </w:p>
          <w:p w14:paraId="21340EB7" w14:textId="77777777" w:rsidR="00906E01" w:rsidRDefault="00906E01" w:rsidP="00906E01">
            <w:pPr>
              <w:rPr>
                <w:rFonts w:ascii="Arial" w:hAnsi="Arial" w:cs="Arial"/>
              </w:rPr>
            </w:pPr>
          </w:p>
        </w:tc>
      </w:tr>
    </w:tbl>
    <w:p w14:paraId="64B84E71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0DA63D2A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p w14:paraId="3D852E41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394C3DB8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p w14:paraId="3CE887F9" w14:textId="77777777" w:rsidR="00EE1392" w:rsidRDefault="00EE1392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26D5F70B" w14:textId="77777777" w:rsidTr="00C64CB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3FB523E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232F944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73588AE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4B110A39" w14:textId="77777777" w:rsidTr="00445509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9733822" w14:textId="77777777" w:rsidR="00D021C8" w:rsidRPr="007E44E2" w:rsidRDefault="00112654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543D7A1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5580D8F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7C1FBE7" w14:textId="77777777" w:rsidR="00EE1392" w:rsidRDefault="00045676" w:rsidP="00EE139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5E6216"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17E9CCE6" w14:textId="77777777" w:rsidR="00087D9C" w:rsidRPr="00087D9C" w:rsidRDefault="00087D9C" w:rsidP="00EE1392">
      <w:pPr>
        <w:pStyle w:val="Ttulo1"/>
        <w:numPr>
          <w:ilvl w:val="0"/>
          <w:numId w:val="0"/>
        </w:numPr>
        <w:rPr>
          <w:lang w:val="es-MX"/>
        </w:rPr>
      </w:pPr>
    </w:p>
    <w:p w14:paraId="7F665051" w14:textId="77777777" w:rsidR="00D021C8" w:rsidRDefault="00C20BD2" w:rsidP="00EE139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14:paraId="13243F8B" w14:textId="77777777" w:rsidR="00906E01" w:rsidRPr="007E44E2" w:rsidRDefault="00906E01" w:rsidP="00EE1392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00DDA9EB" w14:textId="77777777" w:rsidTr="00045676">
        <w:trPr>
          <w:trHeight w:val="583"/>
        </w:trPr>
        <w:tc>
          <w:tcPr>
            <w:tcW w:w="1368" w:type="pct"/>
            <w:vAlign w:val="center"/>
          </w:tcPr>
          <w:p w14:paraId="70A684BF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408" w:hanging="408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3F3F77A4" w14:textId="77777777" w:rsidR="00EC001D" w:rsidRPr="00C96917" w:rsidRDefault="00A249A9" w:rsidP="00EC001D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II. </w:t>
            </w:r>
            <w:r w:rsidR="006129AA" w:rsidRPr="006129AA">
              <w:rPr>
                <w:rFonts w:ascii="Arial" w:hAnsi="Arial" w:cs="Arial"/>
                <w:b/>
              </w:rPr>
              <w:t>Administración Pública del Turismo</w:t>
            </w:r>
            <w:r w:rsidR="006129AA">
              <w:rPr>
                <w:rFonts w:ascii="Arial" w:hAnsi="Arial" w:cs="Arial"/>
                <w:b/>
              </w:rPr>
              <w:t>.</w:t>
            </w:r>
          </w:p>
        </w:tc>
      </w:tr>
      <w:tr w:rsidR="00D021C8" w:rsidRPr="007E44E2" w14:paraId="1C3C6D36" w14:textId="77777777" w:rsidTr="00C64CB7">
        <w:trPr>
          <w:trHeight w:val="260"/>
        </w:trPr>
        <w:tc>
          <w:tcPr>
            <w:tcW w:w="1368" w:type="pct"/>
            <w:vAlign w:val="center"/>
          </w:tcPr>
          <w:p w14:paraId="52CC5FF5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CD69EF"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058A0DB4" w14:textId="77777777" w:rsidR="00D021C8" w:rsidRPr="007E44E2" w:rsidRDefault="006129AA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021C8" w:rsidRPr="007E44E2" w14:paraId="34215CCF" w14:textId="77777777" w:rsidTr="00C64CB7">
        <w:tc>
          <w:tcPr>
            <w:tcW w:w="1368" w:type="pct"/>
            <w:vAlign w:val="center"/>
          </w:tcPr>
          <w:p w14:paraId="55367AA5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260BF777" w14:textId="77777777" w:rsidR="00D021C8" w:rsidRPr="007E44E2" w:rsidRDefault="006129AA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</w:tr>
      <w:tr w:rsidR="00D021C8" w:rsidRPr="007E44E2" w14:paraId="72C4EA0F" w14:textId="77777777" w:rsidTr="00C64CB7">
        <w:tc>
          <w:tcPr>
            <w:tcW w:w="1368" w:type="pct"/>
            <w:vAlign w:val="center"/>
          </w:tcPr>
          <w:p w14:paraId="7EF23D19" w14:textId="77777777" w:rsidR="00D021C8" w:rsidRPr="007E44E2" w:rsidRDefault="00D021C8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2E1EE85C" w14:textId="77777777" w:rsidR="00D021C8" w:rsidRPr="007E44E2" w:rsidRDefault="00872E54" w:rsidP="00E76475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6129AA">
              <w:rPr>
                <w:rFonts w:ascii="Arial" w:hAnsi="Arial" w:cs="Arial"/>
                <w:lang w:val="es-MX"/>
              </w:rPr>
              <w:t>4</w:t>
            </w:r>
          </w:p>
        </w:tc>
      </w:tr>
      <w:tr w:rsidR="00D021C8" w:rsidRPr="007E44E2" w14:paraId="434BE868" w14:textId="77777777" w:rsidTr="00C64CB7">
        <w:tc>
          <w:tcPr>
            <w:tcW w:w="1368" w:type="pct"/>
            <w:vAlign w:val="center"/>
          </w:tcPr>
          <w:p w14:paraId="07543D16" w14:textId="77777777" w:rsidR="00D021C8" w:rsidRPr="007E44E2" w:rsidRDefault="00CD69EF" w:rsidP="006E7D75">
            <w:pPr>
              <w:numPr>
                <w:ilvl w:val="0"/>
                <w:numId w:val="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45B81D61" w14:textId="77777777" w:rsidR="00D021C8" w:rsidRPr="007E44E2" w:rsidRDefault="006129AA" w:rsidP="00DC5113">
            <w:pPr>
              <w:jc w:val="both"/>
              <w:rPr>
                <w:rFonts w:ascii="Arial" w:hAnsi="Arial" w:cs="Arial"/>
                <w:lang w:val="es-MX"/>
              </w:rPr>
            </w:pPr>
            <w:r w:rsidRPr="006129AA">
              <w:rPr>
                <w:rFonts w:ascii="Arial" w:hAnsi="Arial" w:cs="Arial"/>
                <w:lang w:val="es-MX"/>
              </w:rPr>
              <w:t>El alumno determinará el impacto de las políticas públicas en el Turismo para la elaboración de planes y proyectos que contribuyan al  desarrollo del sector.</w:t>
            </w:r>
          </w:p>
        </w:tc>
      </w:tr>
    </w:tbl>
    <w:p w14:paraId="521FB346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D021C8" w:rsidRPr="007E44E2" w14:paraId="75788EA1" w14:textId="77777777" w:rsidTr="00EE1392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14:paraId="252D67F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59F91E0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4502DDF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14:paraId="1A09651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49A9" w:rsidRPr="007E44E2" w14:paraId="0C32CF00" w14:textId="77777777" w:rsidTr="00381BE2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9DD1" w14:textId="77777777" w:rsidR="00A249A9" w:rsidRDefault="006129AA" w:rsidP="00A249A9">
            <w:pPr>
              <w:rPr>
                <w:rFonts w:ascii="Arial" w:hAnsi="Arial" w:cs="Arial"/>
                <w:lang w:val="es-MX" w:eastAsia="es-MX"/>
              </w:rPr>
            </w:pPr>
            <w:r w:rsidRPr="006129AA">
              <w:rPr>
                <w:rFonts w:ascii="Arial" w:hAnsi="Arial" w:cs="Arial"/>
              </w:rPr>
              <w:t>Fundamentos de la participación de la administración pública.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20FC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Describir la importancia que tiene la administración pública en el turismo en México.</w:t>
            </w:r>
          </w:p>
          <w:p w14:paraId="69293704" w14:textId="77777777" w:rsidR="006129AA" w:rsidRPr="006129AA" w:rsidRDefault="006129AA" w:rsidP="006129AA">
            <w:pPr>
              <w:rPr>
                <w:rFonts w:ascii="Arial" w:hAnsi="Arial" w:cs="Arial"/>
              </w:rPr>
            </w:pPr>
          </w:p>
          <w:p w14:paraId="6D307BA0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Identificar la participación de la administración pública en el desarrollo turístico de la región:</w:t>
            </w:r>
          </w:p>
          <w:p w14:paraId="7803ADE5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- Plan Nacional de Desarrollo vigente</w:t>
            </w:r>
          </w:p>
          <w:p w14:paraId="4033254D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- Programa Sectorial de Turismo vigente</w:t>
            </w:r>
          </w:p>
          <w:p w14:paraId="052ABF3C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- Plan Estatal de Desarrollo vigente</w:t>
            </w:r>
          </w:p>
          <w:p w14:paraId="53F7267B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- Plan Municipal de Desarrollo vigente</w:t>
            </w:r>
          </w:p>
          <w:p w14:paraId="4B8C13AD" w14:textId="77777777" w:rsidR="006129AA" w:rsidRPr="006129AA" w:rsidRDefault="006129AA" w:rsidP="006129AA">
            <w:pPr>
              <w:rPr>
                <w:rFonts w:ascii="Arial" w:hAnsi="Arial" w:cs="Arial"/>
              </w:rPr>
            </w:pPr>
          </w:p>
          <w:p w14:paraId="57DBA944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 xml:space="preserve">Explicar el concepto de políticas públicas en turismo y su importancia. </w:t>
            </w:r>
          </w:p>
          <w:p w14:paraId="20F9723E" w14:textId="77777777" w:rsidR="006129AA" w:rsidRPr="006129AA" w:rsidRDefault="006129AA" w:rsidP="006129AA">
            <w:pPr>
              <w:rPr>
                <w:rFonts w:ascii="Arial" w:hAnsi="Arial" w:cs="Arial"/>
              </w:rPr>
            </w:pPr>
          </w:p>
          <w:p w14:paraId="1CA07484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 xml:space="preserve">Identificar los actores de la ejecución de las políticas públicas. </w:t>
            </w:r>
          </w:p>
          <w:p w14:paraId="52A2A413" w14:textId="77777777" w:rsidR="006129AA" w:rsidRPr="006129AA" w:rsidRDefault="006129AA" w:rsidP="006129AA">
            <w:pPr>
              <w:rPr>
                <w:rFonts w:ascii="Arial" w:hAnsi="Arial" w:cs="Arial"/>
              </w:rPr>
            </w:pPr>
          </w:p>
          <w:p w14:paraId="447D489D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Reconocer la normativa vigente en el desarrollo turístico de la región:</w:t>
            </w:r>
          </w:p>
          <w:p w14:paraId="15579577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- Ley General de Turismo y su reglamento</w:t>
            </w:r>
          </w:p>
          <w:p w14:paraId="5C0DB552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- Ley General de Equilibrio Ecológico y Protección al Ambiente y su reglamento</w:t>
            </w:r>
          </w:p>
          <w:p w14:paraId="14F1E262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- Ley Federal sobre Monumentos y Zonas Arqueológicos, Artísticos e Históricos y su reglamento</w:t>
            </w:r>
          </w:p>
          <w:p w14:paraId="1E868A0B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- Legislación estatal y municipal vigente aplicable al sector</w:t>
            </w:r>
          </w:p>
          <w:p w14:paraId="2A6A8391" w14:textId="77777777" w:rsidR="006129AA" w:rsidRPr="006129AA" w:rsidRDefault="006129AA" w:rsidP="006129AA">
            <w:pPr>
              <w:rPr>
                <w:rFonts w:ascii="Arial" w:hAnsi="Arial" w:cs="Arial"/>
              </w:rPr>
            </w:pPr>
          </w:p>
          <w:p w14:paraId="534614A9" w14:textId="77777777" w:rsidR="00A249A9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Identificar el marco jurídico de la Ley Federal de Zonas Económicas Especiales (ZEE).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8012" w14:textId="77777777" w:rsidR="00A249A9" w:rsidRDefault="00A249A9" w:rsidP="00A24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  <w:r w:rsidR="006129AA" w:rsidRPr="006129AA">
              <w:rPr>
                <w:rFonts w:ascii="Arial" w:hAnsi="Arial" w:cs="Arial"/>
              </w:rPr>
              <w:t>Determinar el estado de la administración pública en el desarrollo turístico de la región.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502DD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Actitud sustentable</w:t>
            </w:r>
          </w:p>
          <w:p w14:paraId="686BA755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Incluyente</w:t>
            </w:r>
          </w:p>
          <w:p w14:paraId="04FF59EC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Capacidad para tomar decisiones</w:t>
            </w:r>
          </w:p>
          <w:p w14:paraId="532977BE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Proactivo</w:t>
            </w:r>
          </w:p>
          <w:p w14:paraId="78E39906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Responsable</w:t>
            </w:r>
          </w:p>
          <w:p w14:paraId="4E7275B0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Investigador</w:t>
            </w:r>
          </w:p>
          <w:p w14:paraId="1819BA2E" w14:textId="77777777" w:rsidR="006129AA" w:rsidRPr="006129AA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Asertivo</w:t>
            </w:r>
          </w:p>
          <w:p w14:paraId="2E083700" w14:textId="77777777" w:rsidR="00A249A9" w:rsidRDefault="006129AA" w:rsidP="006129AA">
            <w:pPr>
              <w:rPr>
                <w:rFonts w:ascii="Arial" w:hAnsi="Arial" w:cs="Arial"/>
              </w:rPr>
            </w:pPr>
            <w:r w:rsidRPr="006129AA">
              <w:rPr>
                <w:rFonts w:ascii="Arial" w:hAnsi="Arial" w:cs="Arial"/>
              </w:rPr>
              <w:t>Objetivo</w:t>
            </w:r>
          </w:p>
        </w:tc>
      </w:tr>
      <w:tr w:rsidR="00A249A9" w:rsidRPr="007E44E2" w14:paraId="5C787F9B" w14:textId="77777777" w:rsidTr="00381BE2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D7DE" w14:textId="77777777" w:rsidR="00A249A9" w:rsidRDefault="001A061C" w:rsidP="00A249A9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Agenda de Competitividad e Innovación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2136" w14:textId="77777777" w:rsidR="001A061C" w:rsidRPr="001A061C" w:rsidRDefault="001A061C" w:rsidP="001A061C">
            <w:pPr>
              <w:spacing w:after="240"/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Identificar los conceptos de competitividad turística e innovación</w:t>
            </w:r>
          </w:p>
          <w:p w14:paraId="4967EBFC" w14:textId="77777777" w:rsidR="001A061C" w:rsidRPr="001A061C" w:rsidRDefault="001A061C" w:rsidP="001A061C">
            <w:pPr>
              <w:spacing w:after="240"/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Identificar el concepto, importancia y vigencia de la Agenda de Competitividad e Innovación.</w:t>
            </w:r>
          </w:p>
          <w:p w14:paraId="32D4F472" w14:textId="77777777" w:rsidR="001A061C" w:rsidRPr="001A061C" w:rsidRDefault="001A061C" w:rsidP="001A061C">
            <w:pPr>
              <w:spacing w:after="240"/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Distinguir las iniciativas de corto, mediano y largo plazo comprendidas en la agenda de competitividad e innov</w:t>
            </w:r>
            <w:r>
              <w:rPr>
                <w:rFonts w:ascii="Arial" w:hAnsi="Arial" w:cs="Arial"/>
              </w:rPr>
              <w:t>ación.</w:t>
            </w:r>
          </w:p>
          <w:p w14:paraId="2EB28159" w14:textId="77777777" w:rsidR="00A249A9" w:rsidRDefault="001A061C" w:rsidP="001A061C">
            <w:pPr>
              <w:spacing w:after="240"/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Identificar como impulsa la innovación de la oferta turística y aumenta la competitividad turística en la región.</w:t>
            </w:r>
          </w:p>
          <w:p w14:paraId="1118F532" w14:textId="77777777" w:rsidR="001A061C" w:rsidRDefault="001A061C" w:rsidP="001A061C">
            <w:pPr>
              <w:spacing w:after="240"/>
              <w:rPr>
                <w:rFonts w:ascii="Arial" w:hAnsi="Arial" w:cs="Arial"/>
              </w:rPr>
            </w:pPr>
          </w:p>
          <w:p w14:paraId="05834C0B" w14:textId="77777777" w:rsidR="001A061C" w:rsidRDefault="001A061C" w:rsidP="001A061C">
            <w:pPr>
              <w:spacing w:after="240"/>
              <w:rPr>
                <w:rFonts w:ascii="Arial" w:hAnsi="Arial" w:cs="Arial"/>
              </w:rPr>
            </w:pPr>
          </w:p>
          <w:p w14:paraId="19090369" w14:textId="77777777" w:rsidR="001A061C" w:rsidRDefault="001A061C" w:rsidP="001A061C">
            <w:pPr>
              <w:spacing w:after="240"/>
              <w:rPr>
                <w:rFonts w:ascii="Arial" w:hAnsi="Arial" w:cs="Arial"/>
              </w:rPr>
            </w:pPr>
          </w:p>
          <w:p w14:paraId="09D49C94" w14:textId="77777777" w:rsidR="001A061C" w:rsidRDefault="001A061C" w:rsidP="001A061C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8D8B" w14:textId="77777777" w:rsidR="00A249A9" w:rsidRDefault="001A061C" w:rsidP="00A249A9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Determinar el impacto de la agenda de competitividad e innovación en los destinos turísticos de la región.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4DD4AE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Trabajo en equipo</w:t>
            </w:r>
          </w:p>
          <w:p w14:paraId="3FE4E01E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Responsable</w:t>
            </w:r>
          </w:p>
          <w:p w14:paraId="4A76AE9F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Ético</w:t>
            </w:r>
          </w:p>
          <w:p w14:paraId="4615EDCA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Sentido de planificación</w:t>
            </w:r>
          </w:p>
          <w:p w14:paraId="52504B07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Objetivo</w:t>
            </w:r>
          </w:p>
          <w:p w14:paraId="6D5B33EA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Proactivo</w:t>
            </w:r>
          </w:p>
          <w:p w14:paraId="5EE3992F" w14:textId="77777777" w:rsidR="00A249A9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Líder</w:t>
            </w:r>
          </w:p>
        </w:tc>
      </w:tr>
    </w:tbl>
    <w:p w14:paraId="15C44DDB" w14:textId="77777777" w:rsidR="00045676" w:rsidRDefault="00045676" w:rsidP="00187391">
      <w:pPr>
        <w:pStyle w:val="Ttulo1"/>
        <w:numPr>
          <w:ilvl w:val="0"/>
          <w:numId w:val="0"/>
        </w:numPr>
        <w:jc w:val="left"/>
        <w:rPr>
          <w:sz w:val="26"/>
          <w:szCs w:val="26"/>
          <w:lang w:val="es-MX"/>
        </w:rPr>
      </w:pPr>
    </w:p>
    <w:p w14:paraId="26EB774B" w14:textId="77777777" w:rsidR="001A061C" w:rsidRDefault="001A061C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24C3C95" w14:textId="77777777" w:rsidR="00EF4184" w:rsidRDefault="005E6216" w:rsidP="00906E01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31BCECC8" w14:textId="77777777" w:rsidR="00906E01" w:rsidRPr="00EF4184" w:rsidRDefault="00906E01" w:rsidP="00906E01">
      <w:pPr>
        <w:jc w:val="center"/>
        <w:rPr>
          <w:lang w:val="es-MX"/>
        </w:rPr>
      </w:pPr>
    </w:p>
    <w:p w14:paraId="37D48787" w14:textId="77777777" w:rsidR="000C4099" w:rsidRPr="006700EF" w:rsidRDefault="000C4099" w:rsidP="000C4099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6F601BD5" w14:textId="77777777" w:rsidR="00D021C8" w:rsidRPr="007E44E2" w:rsidRDefault="00D021C8" w:rsidP="00D021C8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021C8" w:rsidRPr="007E44E2" w14:paraId="71F4D647" w14:textId="77777777" w:rsidTr="00C64CB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8B9C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9B193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3801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49A9" w:rsidRPr="007E44E2" w14:paraId="0946CE84" w14:textId="77777777" w:rsidTr="000F6CEE">
        <w:trPr>
          <w:trHeight w:val="10479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5448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A partir del diagnóstico de vocación turística, elabora un reporte del impacto de la administración pública en el destino que contenga:</w:t>
            </w:r>
          </w:p>
          <w:p w14:paraId="58273CF9" w14:textId="77777777" w:rsidR="001A061C" w:rsidRPr="001A061C" w:rsidRDefault="001A061C" w:rsidP="001A061C">
            <w:pPr>
              <w:rPr>
                <w:rFonts w:ascii="Arial" w:hAnsi="Arial" w:cs="Arial"/>
              </w:rPr>
            </w:pPr>
          </w:p>
          <w:p w14:paraId="745B0F18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 xml:space="preserve">- Importancia de la administración pública para el desarrollo del destino. </w:t>
            </w:r>
          </w:p>
          <w:p w14:paraId="645F0879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- Políticas públicas que han contribuido al desarrollo regional de destino turístico</w:t>
            </w:r>
          </w:p>
          <w:p w14:paraId="2CD4F46E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- Actores involucrados y la participación que tienen.</w:t>
            </w:r>
          </w:p>
          <w:p w14:paraId="00B1FE13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- Normativa vigente aplicable</w:t>
            </w:r>
          </w:p>
          <w:p w14:paraId="476CD7C6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 xml:space="preserve">- Impacto de la Agenda de Competitividad e Innovación, en su caso. </w:t>
            </w:r>
          </w:p>
          <w:p w14:paraId="359E9B9A" w14:textId="77777777" w:rsidR="00A249A9" w:rsidRDefault="001A061C" w:rsidP="001A061C">
            <w:pPr>
              <w:rPr>
                <w:rFonts w:ascii="Arial" w:hAnsi="Arial" w:cs="Arial"/>
                <w:lang w:val="es-MX" w:eastAsia="es-MX"/>
              </w:rPr>
            </w:pPr>
            <w:r w:rsidRPr="001A061C">
              <w:rPr>
                <w:rFonts w:ascii="Arial" w:hAnsi="Arial" w:cs="Arial"/>
              </w:rPr>
              <w:t>- Conclusiones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2BA1" w14:textId="250B7102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 xml:space="preserve">1. Comprender el concepto de políticas </w:t>
            </w:r>
            <w:r w:rsidR="009B136B" w:rsidRPr="001A061C">
              <w:rPr>
                <w:rFonts w:ascii="Arial" w:hAnsi="Arial" w:cs="Arial"/>
              </w:rPr>
              <w:t>públicas y</w:t>
            </w:r>
            <w:r w:rsidRPr="001A061C">
              <w:rPr>
                <w:rFonts w:ascii="Arial" w:hAnsi="Arial" w:cs="Arial"/>
              </w:rPr>
              <w:t xml:space="preserve"> su importancia en el turismo.</w:t>
            </w:r>
          </w:p>
          <w:p w14:paraId="20CA7A4F" w14:textId="77777777" w:rsidR="001A061C" w:rsidRPr="001A061C" w:rsidRDefault="001A061C" w:rsidP="001A061C">
            <w:pPr>
              <w:rPr>
                <w:rFonts w:ascii="Arial" w:hAnsi="Arial" w:cs="Arial"/>
              </w:rPr>
            </w:pPr>
          </w:p>
          <w:p w14:paraId="12C2F2BB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 xml:space="preserve">2. Analizar la importancia que tiene la administración pública en el turismo, su participación y actores. </w:t>
            </w:r>
          </w:p>
          <w:p w14:paraId="5BE6B517" w14:textId="77777777" w:rsidR="001A061C" w:rsidRPr="001A061C" w:rsidRDefault="001A061C" w:rsidP="001A061C">
            <w:pPr>
              <w:rPr>
                <w:rFonts w:ascii="Arial" w:hAnsi="Arial" w:cs="Arial"/>
              </w:rPr>
            </w:pPr>
          </w:p>
          <w:p w14:paraId="3CBE264C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3. Comprender la importancia que tiene la normativa turística en el desarrollo regional.</w:t>
            </w:r>
          </w:p>
          <w:p w14:paraId="65CFFD82" w14:textId="77777777" w:rsidR="001A061C" w:rsidRPr="001A061C" w:rsidRDefault="001A061C" w:rsidP="001A061C">
            <w:pPr>
              <w:rPr>
                <w:rFonts w:ascii="Arial" w:hAnsi="Arial" w:cs="Arial"/>
              </w:rPr>
            </w:pPr>
          </w:p>
          <w:p w14:paraId="773D6480" w14:textId="77777777" w:rsidR="001A061C" w:rsidRPr="001A061C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 xml:space="preserve">4. Comprender los conceptos de competitividad turística, innovación. </w:t>
            </w:r>
          </w:p>
          <w:p w14:paraId="09458182" w14:textId="77777777" w:rsidR="001A061C" w:rsidRPr="001A061C" w:rsidRDefault="001A061C" w:rsidP="001A061C">
            <w:pPr>
              <w:rPr>
                <w:rFonts w:ascii="Arial" w:hAnsi="Arial" w:cs="Arial"/>
              </w:rPr>
            </w:pPr>
          </w:p>
          <w:p w14:paraId="4A860735" w14:textId="77777777" w:rsidR="00A249A9" w:rsidRDefault="001A061C" w:rsidP="001A061C">
            <w:pPr>
              <w:rPr>
                <w:rFonts w:ascii="Arial" w:hAnsi="Arial" w:cs="Arial"/>
              </w:rPr>
            </w:pPr>
            <w:r w:rsidRPr="001A061C">
              <w:rPr>
                <w:rFonts w:ascii="Arial" w:hAnsi="Arial" w:cs="Arial"/>
              </w:rPr>
              <w:t>5. Analizar la agenda de competitividad e innovación.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51D3" w14:textId="77777777" w:rsidR="0064547C" w:rsidRPr="0064547C" w:rsidRDefault="0064547C" w:rsidP="0064547C">
            <w:pPr>
              <w:rPr>
                <w:rFonts w:ascii="Arial" w:hAnsi="Arial" w:cs="Arial"/>
              </w:rPr>
            </w:pPr>
            <w:r w:rsidRPr="0064547C">
              <w:rPr>
                <w:rFonts w:ascii="Arial" w:hAnsi="Arial" w:cs="Arial"/>
              </w:rPr>
              <w:t>Proyecto</w:t>
            </w:r>
          </w:p>
          <w:p w14:paraId="3682CFC3" w14:textId="77777777" w:rsidR="0064547C" w:rsidRPr="0064547C" w:rsidRDefault="0064547C" w:rsidP="0064547C">
            <w:pPr>
              <w:rPr>
                <w:rFonts w:ascii="Arial" w:hAnsi="Arial" w:cs="Arial"/>
              </w:rPr>
            </w:pPr>
          </w:p>
          <w:p w14:paraId="536949F3" w14:textId="77777777" w:rsidR="00A249A9" w:rsidRDefault="0064547C" w:rsidP="0064547C">
            <w:pPr>
              <w:rPr>
                <w:rFonts w:ascii="Arial" w:hAnsi="Arial" w:cs="Arial"/>
              </w:rPr>
            </w:pPr>
            <w:r w:rsidRPr="0064547C">
              <w:rPr>
                <w:rFonts w:ascii="Arial" w:hAnsi="Arial" w:cs="Arial"/>
              </w:rPr>
              <w:t>Rúbrica</w:t>
            </w:r>
          </w:p>
        </w:tc>
      </w:tr>
    </w:tbl>
    <w:p w14:paraId="0813638F" w14:textId="42FB2FD2" w:rsidR="00DB1A2A" w:rsidRDefault="001C2556" w:rsidP="009B136B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64547C">
        <w:rPr>
          <w:rFonts w:cs="Arial"/>
          <w:sz w:val="26"/>
          <w:szCs w:val="26"/>
          <w:lang w:val="es-MX"/>
        </w:rPr>
        <w:t>GESTIÓN Y PLANIFICACIÓN TURÍSTICA</w:t>
      </w:r>
    </w:p>
    <w:p w14:paraId="6ADF27DC" w14:textId="77777777" w:rsidR="00906E01" w:rsidRPr="00F3754A" w:rsidRDefault="00906E01" w:rsidP="00DB1A2A">
      <w:pPr>
        <w:jc w:val="center"/>
        <w:rPr>
          <w:lang w:val="es-MX"/>
        </w:rPr>
      </w:pPr>
    </w:p>
    <w:p w14:paraId="0E0904A2" w14:textId="77777777" w:rsidR="000C4099" w:rsidRPr="006700EF" w:rsidRDefault="000C4099" w:rsidP="000C4099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0B0368F0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2D3574A5" w14:textId="77777777" w:rsidTr="00C64CB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DD678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4D868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235C7" w:rsidRPr="007E44E2" w14:paraId="2F4C3FD0" w14:textId="77777777" w:rsidTr="000F6CEE">
        <w:trPr>
          <w:trHeight w:val="7922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89AB5" w14:textId="77777777" w:rsidR="0064547C" w:rsidRPr="0064547C" w:rsidRDefault="0064547C" w:rsidP="0064547C">
            <w:pPr>
              <w:rPr>
                <w:rFonts w:ascii="Arial" w:hAnsi="Arial" w:cs="Arial"/>
              </w:rPr>
            </w:pPr>
            <w:r w:rsidRPr="0064547C">
              <w:rPr>
                <w:rFonts w:ascii="Arial" w:hAnsi="Arial" w:cs="Arial"/>
              </w:rPr>
              <w:t>Aprendizaje basado en proyectos</w:t>
            </w:r>
          </w:p>
          <w:p w14:paraId="08E3F783" w14:textId="77777777" w:rsidR="0064547C" w:rsidRPr="0064547C" w:rsidRDefault="0064547C" w:rsidP="0064547C">
            <w:pPr>
              <w:rPr>
                <w:rFonts w:ascii="Arial" w:hAnsi="Arial" w:cs="Arial"/>
              </w:rPr>
            </w:pPr>
          </w:p>
          <w:p w14:paraId="2C9B037B" w14:textId="77777777" w:rsidR="0064547C" w:rsidRPr="0064547C" w:rsidRDefault="0064547C" w:rsidP="0064547C">
            <w:pPr>
              <w:rPr>
                <w:rFonts w:ascii="Arial" w:hAnsi="Arial" w:cs="Arial"/>
              </w:rPr>
            </w:pPr>
            <w:r w:rsidRPr="0064547C">
              <w:rPr>
                <w:rFonts w:ascii="Arial" w:hAnsi="Arial" w:cs="Arial"/>
              </w:rPr>
              <w:t>Equipos colaborativos</w:t>
            </w:r>
          </w:p>
          <w:p w14:paraId="51E14393" w14:textId="77777777" w:rsidR="0064547C" w:rsidRPr="0064547C" w:rsidRDefault="0064547C" w:rsidP="0064547C">
            <w:pPr>
              <w:rPr>
                <w:rFonts w:ascii="Arial" w:hAnsi="Arial" w:cs="Arial"/>
              </w:rPr>
            </w:pPr>
          </w:p>
          <w:p w14:paraId="49EA3997" w14:textId="77777777" w:rsidR="00D235C7" w:rsidRDefault="0064547C" w:rsidP="0064547C">
            <w:pPr>
              <w:rPr>
                <w:rFonts w:ascii="Arial" w:hAnsi="Arial" w:cs="Arial"/>
                <w:lang w:val="es-MX" w:eastAsia="es-MX"/>
              </w:rPr>
            </w:pPr>
            <w:r w:rsidRPr="0064547C">
              <w:rPr>
                <w:rFonts w:ascii="Arial" w:hAnsi="Arial" w:cs="Arial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31DE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Equipo de cómputo</w:t>
            </w:r>
          </w:p>
          <w:p w14:paraId="3775ED96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Equipo de proyección</w:t>
            </w:r>
          </w:p>
          <w:p w14:paraId="42286876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Equipo de oficina</w:t>
            </w:r>
          </w:p>
          <w:p w14:paraId="233C4FF6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Audiovisuales</w:t>
            </w:r>
          </w:p>
          <w:p w14:paraId="5BD442B8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Impresos:</w:t>
            </w:r>
          </w:p>
          <w:p w14:paraId="79106914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- Plan Nacional de Desarrollo</w:t>
            </w:r>
          </w:p>
          <w:p w14:paraId="059C151D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- Programa Sectorial de Turismo</w:t>
            </w:r>
          </w:p>
          <w:p w14:paraId="4FE29BED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- Plan Estatal de Desarrollo</w:t>
            </w:r>
          </w:p>
          <w:p w14:paraId="4384BB40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- Plan Municipal de Desarrollo</w:t>
            </w:r>
          </w:p>
          <w:p w14:paraId="56104C28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- Agenda de Competitividad</w:t>
            </w:r>
          </w:p>
          <w:p w14:paraId="4A46866D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- Ley General de Turismo y su reglamento</w:t>
            </w:r>
          </w:p>
          <w:p w14:paraId="0E9FF305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- Ley General de Equilibrio Ecológico y Protección al Ambiente y su reglamento</w:t>
            </w:r>
          </w:p>
          <w:p w14:paraId="293ABE1D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- Ley Federal sobre Monumentos y Zonas Arqueológicos, Artísticos e Históricos y su reglamento</w:t>
            </w:r>
          </w:p>
          <w:p w14:paraId="4D9C3A52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 xml:space="preserve">- Ley Federal de zonas económicas especiales y su reglamento  </w:t>
            </w:r>
          </w:p>
          <w:p w14:paraId="7D76492E" w14:textId="77777777" w:rsidR="00252F66" w:rsidRPr="00252F66" w:rsidRDefault="00252F66" w:rsidP="00252F66">
            <w:pPr>
              <w:rPr>
                <w:rFonts w:ascii="Arial" w:hAnsi="Arial" w:cs="Arial"/>
              </w:rPr>
            </w:pPr>
            <w:r w:rsidRPr="00252F66">
              <w:rPr>
                <w:rFonts w:ascii="Arial" w:hAnsi="Arial" w:cs="Arial"/>
              </w:rPr>
              <w:t>Internet</w:t>
            </w:r>
          </w:p>
          <w:p w14:paraId="3DE27168" w14:textId="77777777" w:rsidR="00D235C7" w:rsidRDefault="00252F66" w:rsidP="00252F66">
            <w:pPr>
              <w:rPr>
                <w:rFonts w:ascii="Arial" w:hAnsi="Arial" w:cs="Arial"/>
              </w:rPr>
            </w:pPr>
            <w:proofErr w:type="spellStart"/>
            <w:r w:rsidRPr="00252F66">
              <w:rPr>
                <w:rFonts w:ascii="Arial" w:hAnsi="Arial" w:cs="Arial"/>
              </w:rPr>
              <w:t>Pintarrón</w:t>
            </w:r>
            <w:proofErr w:type="spellEnd"/>
          </w:p>
          <w:p w14:paraId="33257AD3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3FE5B48A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6A4BDB56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7B2A5DD6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235ED4A7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0810D287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08693FF1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48C6AB2F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08A2117B" w14:textId="77777777" w:rsidR="00D235C7" w:rsidRDefault="00D235C7" w:rsidP="00D235C7">
            <w:pPr>
              <w:rPr>
                <w:rFonts w:ascii="Arial" w:hAnsi="Arial" w:cs="Arial"/>
              </w:rPr>
            </w:pPr>
          </w:p>
          <w:p w14:paraId="4C854245" w14:textId="77777777" w:rsidR="00D235C7" w:rsidRDefault="00D235C7" w:rsidP="00D235C7">
            <w:pPr>
              <w:rPr>
                <w:rFonts w:ascii="Arial" w:hAnsi="Arial" w:cs="Arial"/>
              </w:rPr>
            </w:pPr>
          </w:p>
        </w:tc>
      </w:tr>
    </w:tbl>
    <w:p w14:paraId="1B38D3E0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6E24EC86" w14:textId="77777777" w:rsidR="00EE1392" w:rsidRPr="007E44E2" w:rsidRDefault="00EE1392" w:rsidP="00D021C8">
      <w:pPr>
        <w:jc w:val="center"/>
        <w:rPr>
          <w:rFonts w:ascii="Arial" w:hAnsi="Arial" w:cs="Arial"/>
          <w:lang w:val="es-MX"/>
        </w:rPr>
      </w:pPr>
    </w:p>
    <w:p w14:paraId="1992BAB5" w14:textId="77777777" w:rsidR="00E642DB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2D116621" w14:textId="77777777" w:rsidR="00EE1392" w:rsidRDefault="00EE1392" w:rsidP="00E642DB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0F87D88F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0AB32382" w14:textId="77777777" w:rsidTr="00A84D72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14:paraId="698B8DE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29CF103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07ACC94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ACE6044" w14:textId="77777777" w:rsidTr="00C64CB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1565DCDD" w14:textId="77777777" w:rsidR="00D021C8" w:rsidRPr="007E44E2" w:rsidRDefault="00EE1392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7FD6CB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6E42FC1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7A4FDD0D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64E03F72" w14:textId="77777777" w:rsidR="00D235C7" w:rsidRDefault="00252F66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09EEDED8" w14:textId="77777777" w:rsidR="00D235C7" w:rsidRPr="00087D9C" w:rsidRDefault="00D235C7" w:rsidP="00D235C7">
      <w:pPr>
        <w:pStyle w:val="Ttulo1"/>
        <w:numPr>
          <w:ilvl w:val="0"/>
          <w:numId w:val="0"/>
        </w:numPr>
        <w:rPr>
          <w:lang w:val="es-MX"/>
        </w:rPr>
      </w:pPr>
    </w:p>
    <w:p w14:paraId="2BE7C38F" w14:textId="77777777" w:rsidR="00D235C7" w:rsidRDefault="00D235C7" w:rsidP="00D235C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14:paraId="75461C8A" w14:textId="77777777" w:rsidR="00D235C7" w:rsidRPr="007E44E2" w:rsidRDefault="00D235C7" w:rsidP="00D235C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235C7" w:rsidRPr="007E44E2" w14:paraId="5E263F76" w14:textId="77777777" w:rsidTr="00357677">
        <w:trPr>
          <w:trHeight w:val="583"/>
        </w:trPr>
        <w:tc>
          <w:tcPr>
            <w:tcW w:w="1368" w:type="pct"/>
            <w:vAlign w:val="center"/>
          </w:tcPr>
          <w:p w14:paraId="1DC1C0F0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2D1372C2" w14:textId="77777777" w:rsidR="00D235C7" w:rsidRPr="00C96917" w:rsidRDefault="00D235C7" w:rsidP="00357677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III. </w:t>
            </w:r>
            <w:r w:rsidR="004B085E" w:rsidRPr="004B085E">
              <w:rPr>
                <w:rFonts w:ascii="Arial" w:hAnsi="Arial" w:cs="Arial"/>
                <w:b/>
                <w:lang w:val="es-MX"/>
              </w:rPr>
              <w:t>Gobernanza en el Turismo</w:t>
            </w:r>
          </w:p>
        </w:tc>
      </w:tr>
      <w:tr w:rsidR="00D235C7" w:rsidRPr="007E44E2" w14:paraId="2333A557" w14:textId="77777777" w:rsidTr="00357677">
        <w:trPr>
          <w:trHeight w:val="260"/>
        </w:trPr>
        <w:tc>
          <w:tcPr>
            <w:tcW w:w="1368" w:type="pct"/>
            <w:vAlign w:val="center"/>
          </w:tcPr>
          <w:p w14:paraId="7C5D7A8A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2932F6D2" w14:textId="77777777" w:rsidR="00D235C7" w:rsidRPr="007E44E2" w:rsidRDefault="00CD2BB1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235C7" w:rsidRPr="007E44E2" w14:paraId="440F570C" w14:textId="77777777" w:rsidTr="00357677">
        <w:tc>
          <w:tcPr>
            <w:tcW w:w="1368" w:type="pct"/>
            <w:vAlign w:val="center"/>
          </w:tcPr>
          <w:p w14:paraId="0F5AC649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2875A388" w14:textId="77777777" w:rsidR="00D235C7" w:rsidRPr="007E44E2" w:rsidRDefault="00CD2BB1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D235C7" w:rsidRPr="007E44E2" w14:paraId="2C72F53A" w14:textId="77777777" w:rsidTr="00357677">
        <w:tc>
          <w:tcPr>
            <w:tcW w:w="1368" w:type="pct"/>
            <w:vAlign w:val="center"/>
          </w:tcPr>
          <w:p w14:paraId="1B8B3B82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47769D07" w14:textId="77777777" w:rsidR="00D235C7" w:rsidRPr="007E44E2" w:rsidRDefault="00CD2BB1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D235C7" w:rsidRPr="007E44E2" w14:paraId="6676E854" w14:textId="77777777" w:rsidTr="00357677">
        <w:tc>
          <w:tcPr>
            <w:tcW w:w="1368" w:type="pct"/>
            <w:vAlign w:val="center"/>
          </w:tcPr>
          <w:p w14:paraId="51368A2F" w14:textId="77777777" w:rsidR="00D235C7" w:rsidRPr="007E44E2" w:rsidRDefault="00D235C7" w:rsidP="00F36882">
            <w:pPr>
              <w:numPr>
                <w:ilvl w:val="0"/>
                <w:numId w:val="34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34601E4B" w14:textId="77777777" w:rsidR="00D235C7" w:rsidRPr="007E44E2" w:rsidRDefault="00CD2BB1" w:rsidP="00187391">
            <w:pPr>
              <w:jc w:val="both"/>
              <w:rPr>
                <w:rFonts w:ascii="Arial" w:hAnsi="Arial" w:cs="Arial"/>
                <w:lang w:val="es-MX"/>
              </w:rPr>
            </w:pPr>
            <w:r w:rsidRPr="00CD2BB1">
              <w:rPr>
                <w:rFonts w:ascii="Arial" w:hAnsi="Arial" w:cs="Arial"/>
                <w:lang w:val="es-MX"/>
              </w:rPr>
              <w:t>El alumno propondrá acciones de gobernanza en el turismo para la planificación de los destinos</w:t>
            </w:r>
          </w:p>
        </w:tc>
      </w:tr>
    </w:tbl>
    <w:p w14:paraId="7ABBCA7C" w14:textId="77777777" w:rsidR="00D235C7" w:rsidRPr="007E44E2" w:rsidRDefault="00D235C7" w:rsidP="00D235C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3049"/>
        <w:gridCol w:w="3049"/>
        <w:gridCol w:w="1776"/>
      </w:tblGrid>
      <w:tr w:rsidR="00D235C7" w:rsidRPr="007E44E2" w14:paraId="320DB49C" w14:textId="77777777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14:paraId="1153ED70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5BC894DD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3903BE73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14:paraId="5FAE0549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235C7" w:rsidRPr="007E44E2" w14:paraId="0D354CB4" w14:textId="77777777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9E83" w14:textId="77777777" w:rsidR="00D235C7" w:rsidRDefault="00CD2BB1" w:rsidP="00D235C7">
            <w:pPr>
              <w:rPr>
                <w:rFonts w:ascii="Arial" w:hAnsi="Arial" w:cs="Arial"/>
                <w:lang w:val="es-MX" w:eastAsia="es-MX"/>
              </w:rPr>
            </w:pPr>
            <w:r w:rsidRPr="00CD2BB1">
              <w:rPr>
                <w:rFonts w:ascii="Arial" w:hAnsi="Arial" w:cs="Arial"/>
              </w:rPr>
              <w:t>Generalidades de la gobernanza en el turismo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D944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Identificar el concepto de gobernanza, su importancia y campo de aplicación</w:t>
            </w:r>
          </w:p>
          <w:p w14:paraId="261AB8BB" w14:textId="77777777" w:rsidR="00CD2BB1" w:rsidRPr="00CD2BB1" w:rsidRDefault="00CD2BB1" w:rsidP="00CD2BB1">
            <w:pPr>
              <w:rPr>
                <w:rFonts w:ascii="Arial" w:hAnsi="Arial" w:cs="Arial"/>
              </w:rPr>
            </w:pPr>
          </w:p>
          <w:p w14:paraId="6A2DAC28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Reseñar los antecedentes de gobernanza.</w:t>
            </w:r>
          </w:p>
          <w:p w14:paraId="75326CA5" w14:textId="77777777" w:rsidR="00CD2BB1" w:rsidRPr="00CD2BB1" w:rsidRDefault="00CD2BB1" w:rsidP="00CD2BB1">
            <w:pPr>
              <w:rPr>
                <w:rFonts w:ascii="Arial" w:hAnsi="Arial" w:cs="Arial"/>
              </w:rPr>
            </w:pPr>
          </w:p>
          <w:p w14:paraId="2A7EE849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Explicar los principios de la gobernanza:</w:t>
            </w:r>
          </w:p>
          <w:p w14:paraId="61A1F330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Transparencia</w:t>
            </w:r>
          </w:p>
          <w:p w14:paraId="1CFB5AE5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Rendición de cuentas</w:t>
            </w:r>
          </w:p>
          <w:p w14:paraId="71DAD097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Participación conjunta entre actores</w:t>
            </w:r>
          </w:p>
          <w:p w14:paraId="7281230B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Confianza</w:t>
            </w:r>
          </w:p>
          <w:p w14:paraId="5F2A564E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Trabajo en redes</w:t>
            </w:r>
          </w:p>
          <w:p w14:paraId="763DCB2B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Orientación a resultados</w:t>
            </w:r>
          </w:p>
          <w:p w14:paraId="3BA832D9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Liderazgo</w:t>
            </w:r>
          </w:p>
          <w:p w14:paraId="3EB37CFC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Fortalecimiento de las capacidades locales</w:t>
            </w:r>
          </w:p>
          <w:p w14:paraId="06CE9456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Poder compartido y delegado</w:t>
            </w:r>
          </w:p>
          <w:p w14:paraId="3E1D50FA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- Eficacia en la gestión</w:t>
            </w:r>
          </w:p>
          <w:p w14:paraId="05B86755" w14:textId="77777777" w:rsidR="00CD2BB1" w:rsidRPr="00CD2BB1" w:rsidRDefault="00CD2BB1" w:rsidP="00CD2BB1">
            <w:pPr>
              <w:rPr>
                <w:rFonts w:ascii="Arial" w:hAnsi="Arial" w:cs="Arial"/>
              </w:rPr>
            </w:pPr>
          </w:p>
          <w:p w14:paraId="0E60D98F" w14:textId="77777777" w:rsidR="00D235C7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Definir la gobernanza en el sector turismo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06D6" w14:textId="77777777" w:rsidR="00D235C7" w:rsidRDefault="00D235C7" w:rsidP="00D235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1E08F3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Observador</w:t>
            </w:r>
          </w:p>
          <w:p w14:paraId="0A4A1784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Analítico</w:t>
            </w:r>
          </w:p>
          <w:p w14:paraId="5774D022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Manejo de conflictos</w:t>
            </w:r>
          </w:p>
          <w:p w14:paraId="3761967F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Tolerante</w:t>
            </w:r>
          </w:p>
          <w:p w14:paraId="35D7606D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Investigador</w:t>
            </w:r>
          </w:p>
          <w:p w14:paraId="229B0AB8" w14:textId="77777777" w:rsidR="00CD2BB1" w:rsidRPr="00CD2BB1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Responsable</w:t>
            </w:r>
          </w:p>
          <w:p w14:paraId="30F6F582" w14:textId="77777777" w:rsidR="00D235C7" w:rsidRDefault="00CD2BB1" w:rsidP="00CD2BB1">
            <w:pPr>
              <w:rPr>
                <w:rFonts w:ascii="Arial" w:hAnsi="Arial" w:cs="Arial"/>
              </w:rPr>
            </w:pPr>
            <w:r w:rsidRPr="00CD2BB1">
              <w:rPr>
                <w:rFonts w:ascii="Arial" w:hAnsi="Arial" w:cs="Arial"/>
              </w:rPr>
              <w:t>Proactivo</w:t>
            </w:r>
          </w:p>
        </w:tc>
      </w:tr>
      <w:tr w:rsidR="00D235C7" w:rsidRPr="007E44E2" w14:paraId="48BC436C" w14:textId="77777777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4C03" w14:textId="77777777" w:rsidR="00D235C7" w:rsidRDefault="009D780C" w:rsidP="00D235C7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Mecanismos de diálogo e intercambio de información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CF8E3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Explicar el concepto e importancia de los mecanismos de diálogo y el intercambio de información.</w:t>
            </w:r>
          </w:p>
          <w:p w14:paraId="63350896" w14:textId="77777777" w:rsidR="009D780C" w:rsidRPr="009D780C" w:rsidRDefault="009D780C" w:rsidP="009D780C">
            <w:pPr>
              <w:rPr>
                <w:rFonts w:ascii="Arial" w:hAnsi="Arial" w:cs="Arial"/>
              </w:rPr>
            </w:pPr>
          </w:p>
          <w:p w14:paraId="04974075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Distinguir los mecanismos de diálogo y su impacto en el desarrollo de la región:</w:t>
            </w:r>
          </w:p>
          <w:p w14:paraId="39907370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- Mecanismos Consultivos</w:t>
            </w:r>
          </w:p>
          <w:p w14:paraId="75A96C98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- Mecanismos de Colaboración</w:t>
            </w:r>
          </w:p>
          <w:p w14:paraId="7FB80C69" w14:textId="77777777" w:rsidR="00357677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- Consejos Técnicos</w:t>
            </w:r>
            <w:r w:rsidR="00D235C7">
              <w:rPr>
                <w:rFonts w:ascii="Arial" w:hAnsi="Arial" w:cs="Arial"/>
              </w:rPr>
              <w:br/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10876" w14:textId="77777777" w:rsidR="00D235C7" w:rsidRDefault="009D780C" w:rsidP="00D235C7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Proponer mecanismos de diálogo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E7B7F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Observador</w:t>
            </w:r>
          </w:p>
          <w:p w14:paraId="73848ECD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Analítico</w:t>
            </w:r>
          </w:p>
          <w:p w14:paraId="3F673C3E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Manejo de conflictos</w:t>
            </w:r>
          </w:p>
          <w:p w14:paraId="767EF468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Tolerante</w:t>
            </w:r>
          </w:p>
          <w:p w14:paraId="7F732A78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Investigador</w:t>
            </w:r>
          </w:p>
          <w:p w14:paraId="003144FE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Responsable</w:t>
            </w:r>
          </w:p>
          <w:p w14:paraId="7D308070" w14:textId="77777777" w:rsidR="00D235C7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Proactivo</w:t>
            </w:r>
          </w:p>
        </w:tc>
      </w:tr>
      <w:tr w:rsidR="009D780C" w:rsidRPr="007E44E2" w14:paraId="4D8DEB9D" w14:textId="77777777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5C53" w14:textId="77777777" w:rsidR="009D780C" w:rsidRPr="009D780C" w:rsidRDefault="009D780C" w:rsidP="00D235C7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Sensibilización social en torno al turismo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9D10A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Identificar el concepto y la importancia de la sensibilización turística.</w:t>
            </w:r>
          </w:p>
          <w:p w14:paraId="62C55442" w14:textId="77777777" w:rsidR="009D780C" w:rsidRPr="009D780C" w:rsidRDefault="009D780C" w:rsidP="009D780C">
            <w:pPr>
              <w:rPr>
                <w:rFonts w:ascii="Arial" w:hAnsi="Arial" w:cs="Arial"/>
              </w:rPr>
            </w:pPr>
          </w:p>
          <w:p w14:paraId="473E49D5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Explicar el proceso de integración de programas de sensibilización turística, mediante:</w:t>
            </w:r>
          </w:p>
          <w:p w14:paraId="3BA352C3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- Intervención comunitaria</w:t>
            </w:r>
          </w:p>
          <w:p w14:paraId="03AAC947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- Tendencias de los viajeros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85261" w14:textId="77777777" w:rsidR="009D780C" w:rsidRPr="009D780C" w:rsidRDefault="009D780C" w:rsidP="00D235C7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Elaborar programas de sensibilización turística de comunidades receptoras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D25CF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Visionario</w:t>
            </w:r>
          </w:p>
          <w:p w14:paraId="1A20567C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Actitud sustentable</w:t>
            </w:r>
          </w:p>
          <w:p w14:paraId="65A2962E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Líder</w:t>
            </w:r>
          </w:p>
          <w:p w14:paraId="29685953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Incluyente</w:t>
            </w:r>
          </w:p>
          <w:p w14:paraId="23378D3C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Proactivo</w:t>
            </w:r>
          </w:p>
          <w:p w14:paraId="25320699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Responsable</w:t>
            </w:r>
          </w:p>
          <w:p w14:paraId="0B33E038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Trabajo en equipo</w:t>
            </w:r>
          </w:p>
          <w:p w14:paraId="602D8681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Objetivo</w:t>
            </w:r>
          </w:p>
        </w:tc>
      </w:tr>
      <w:tr w:rsidR="009D780C" w:rsidRPr="007E44E2" w14:paraId="18D5B4F9" w14:textId="77777777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BD53" w14:textId="77777777" w:rsidR="009D780C" w:rsidRPr="009D780C" w:rsidRDefault="009D780C" w:rsidP="00D235C7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Profesionalización y orientación de la gestión turística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0A71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Identificar la importancia de la profesionalización en el ámbito turístico</w:t>
            </w:r>
            <w:r>
              <w:rPr>
                <w:rFonts w:ascii="Arial" w:hAnsi="Arial" w:cs="Arial"/>
              </w:rPr>
              <w:t xml:space="preserve"> </w:t>
            </w:r>
            <w:r w:rsidRPr="009D780C">
              <w:rPr>
                <w:rFonts w:ascii="Arial" w:hAnsi="Arial" w:cs="Arial"/>
              </w:rPr>
              <w:t>del desarrollo regional.</w:t>
            </w:r>
          </w:p>
          <w:p w14:paraId="170D8378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 xml:space="preserve"> </w:t>
            </w:r>
          </w:p>
          <w:p w14:paraId="7C795414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Explicar los programas de profesionalización y orientación de la gestión turística orientados a los prestadores de servicios en el sector turístico.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7A07" w14:textId="77777777" w:rsidR="009D780C" w:rsidRPr="009D780C" w:rsidRDefault="009D780C" w:rsidP="00D235C7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Seleccionar programas de profesionalización y orientación de la gestión turística de acuerdo al contexto de la realidad del desarrollo regional.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534A3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Proactivo</w:t>
            </w:r>
          </w:p>
          <w:p w14:paraId="04E11FBE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Incluyente</w:t>
            </w:r>
          </w:p>
          <w:p w14:paraId="4B8B7D49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Capacidad para tomar decisiones</w:t>
            </w:r>
          </w:p>
          <w:p w14:paraId="41523B60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Objetivo</w:t>
            </w:r>
          </w:p>
          <w:p w14:paraId="0ABCB442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Innovador</w:t>
            </w:r>
          </w:p>
          <w:p w14:paraId="045C0E6A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Líder</w:t>
            </w:r>
          </w:p>
          <w:p w14:paraId="5AA1A217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Sentido de planificación</w:t>
            </w:r>
          </w:p>
          <w:p w14:paraId="05D4454B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Comunicarse correctamente</w:t>
            </w:r>
          </w:p>
          <w:p w14:paraId="3B73082B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Trabajo en equipo</w:t>
            </w:r>
          </w:p>
          <w:p w14:paraId="470D1CC2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Investigador</w:t>
            </w:r>
          </w:p>
          <w:p w14:paraId="5D150EB9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Organizado</w:t>
            </w:r>
          </w:p>
          <w:p w14:paraId="0BE2BDA8" w14:textId="77777777" w:rsid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Responsable</w:t>
            </w:r>
          </w:p>
          <w:p w14:paraId="14927F78" w14:textId="77777777" w:rsidR="009D780C" w:rsidRDefault="009D780C" w:rsidP="009D780C">
            <w:pPr>
              <w:rPr>
                <w:rFonts w:ascii="Arial" w:hAnsi="Arial" w:cs="Arial"/>
              </w:rPr>
            </w:pPr>
          </w:p>
          <w:p w14:paraId="5330E33A" w14:textId="77777777" w:rsidR="009D780C" w:rsidRDefault="009D780C" w:rsidP="009D780C">
            <w:pPr>
              <w:rPr>
                <w:rFonts w:ascii="Arial" w:hAnsi="Arial" w:cs="Arial"/>
              </w:rPr>
            </w:pPr>
          </w:p>
          <w:p w14:paraId="158A1099" w14:textId="77777777" w:rsidR="009D780C" w:rsidRDefault="009D780C" w:rsidP="009D780C">
            <w:pPr>
              <w:rPr>
                <w:rFonts w:ascii="Arial" w:hAnsi="Arial" w:cs="Arial"/>
              </w:rPr>
            </w:pPr>
          </w:p>
          <w:p w14:paraId="6CAB7FF7" w14:textId="77777777" w:rsidR="009D780C" w:rsidRDefault="009D780C" w:rsidP="009D780C">
            <w:pPr>
              <w:rPr>
                <w:rFonts w:ascii="Arial" w:hAnsi="Arial" w:cs="Arial"/>
              </w:rPr>
            </w:pPr>
          </w:p>
          <w:p w14:paraId="0A592464" w14:textId="77777777" w:rsidR="009D780C" w:rsidRPr="009D780C" w:rsidRDefault="009D780C" w:rsidP="009D780C">
            <w:pPr>
              <w:rPr>
                <w:rFonts w:ascii="Arial" w:hAnsi="Arial" w:cs="Arial"/>
              </w:rPr>
            </w:pPr>
          </w:p>
        </w:tc>
      </w:tr>
    </w:tbl>
    <w:p w14:paraId="598C611D" w14:textId="396659D1" w:rsidR="00D235C7" w:rsidRDefault="00D235C7" w:rsidP="00D235C7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26906831" w14:textId="77777777" w:rsidR="009B136B" w:rsidRPr="009B136B" w:rsidRDefault="009B136B" w:rsidP="009B136B">
      <w:pPr>
        <w:rPr>
          <w:lang w:val="es-MX"/>
        </w:rPr>
      </w:pPr>
    </w:p>
    <w:p w14:paraId="79767943" w14:textId="77777777" w:rsidR="00D235C7" w:rsidRDefault="009D780C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5116F67A" w14:textId="77777777" w:rsidR="00D235C7" w:rsidRDefault="00D235C7" w:rsidP="00D235C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8FA78F7" w14:textId="77777777" w:rsidR="00D235C7" w:rsidRPr="006700EF" w:rsidRDefault="00D235C7" w:rsidP="00D235C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3BFF82FB" w14:textId="77777777" w:rsidR="00D235C7" w:rsidRPr="007E44E2" w:rsidRDefault="00D235C7" w:rsidP="00D235C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D235C7" w:rsidRPr="007E44E2" w14:paraId="3880405A" w14:textId="77777777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50BCB6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6470AD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437F88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36882" w:rsidRPr="007E44E2" w14:paraId="00BF9AE5" w14:textId="77777777" w:rsidTr="003D754A">
        <w:trPr>
          <w:trHeight w:val="10621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7C2A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A partir del proyecto de planificación turística, elabora una propuesta de acciones de gobernanza que integre:</w:t>
            </w:r>
          </w:p>
          <w:p w14:paraId="2475135A" w14:textId="77777777" w:rsidR="009D780C" w:rsidRPr="009D780C" w:rsidRDefault="009D780C" w:rsidP="009D780C">
            <w:pPr>
              <w:rPr>
                <w:rFonts w:ascii="Arial" w:hAnsi="Arial" w:cs="Arial"/>
              </w:rPr>
            </w:pPr>
          </w:p>
          <w:p w14:paraId="3A743119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- Mecanismos de diálogo aplicables</w:t>
            </w:r>
          </w:p>
          <w:p w14:paraId="168C57EA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- Programa de sensibilización turística involucrando a la comunidad y tomando en cuenta las tendencias del viajero.</w:t>
            </w:r>
          </w:p>
          <w:p w14:paraId="21155898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- Programa de profesionalización para diversificar las actividades turísticas según el caso.</w:t>
            </w:r>
          </w:p>
          <w:p w14:paraId="4AF4759E" w14:textId="77777777" w:rsidR="00F36882" w:rsidRDefault="009D780C" w:rsidP="009D780C">
            <w:pPr>
              <w:rPr>
                <w:rFonts w:ascii="Arial" w:hAnsi="Arial" w:cs="Arial"/>
                <w:lang w:val="es-MX" w:eastAsia="es-MX"/>
              </w:rPr>
            </w:pPr>
            <w:r w:rsidRPr="009D780C">
              <w:rPr>
                <w:rFonts w:ascii="Arial" w:hAnsi="Arial" w:cs="Arial"/>
              </w:rPr>
              <w:t>- Conclusiones</w:t>
            </w: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034B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1. Comprender el concepto de gobernanza y su importancia en la actualidad.</w:t>
            </w:r>
          </w:p>
          <w:p w14:paraId="01F8265F" w14:textId="77777777" w:rsidR="009D780C" w:rsidRPr="009D780C" w:rsidRDefault="009D780C" w:rsidP="009D780C">
            <w:pPr>
              <w:rPr>
                <w:rFonts w:ascii="Arial" w:hAnsi="Arial" w:cs="Arial"/>
              </w:rPr>
            </w:pPr>
          </w:p>
          <w:p w14:paraId="27E4C0FD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2. Identificar los mecanismo</w:t>
            </w:r>
            <w:r w:rsidR="00685D2F">
              <w:rPr>
                <w:rFonts w:ascii="Arial" w:hAnsi="Arial" w:cs="Arial"/>
              </w:rPr>
              <w:t>s</w:t>
            </w:r>
            <w:r w:rsidRPr="009D780C">
              <w:rPr>
                <w:rFonts w:ascii="Arial" w:hAnsi="Arial" w:cs="Arial"/>
              </w:rPr>
              <w:t xml:space="preserve"> de diálogo y el intercambio de información en la actividad turística.</w:t>
            </w:r>
          </w:p>
          <w:p w14:paraId="0DCC5F6A" w14:textId="77777777" w:rsidR="009D780C" w:rsidRPr="009D780C" w:rsidRDefault="009D780C" w:rsidP="009D780C">
            <w:pPr>
              <w:rPr>
                <w:rFonts w:ascii="Arial" w:hAnsi="Arial" w:cs="Arial"/>
              </w:rPr>
            </w:pPr>
          </w:p>
          <w:p w14:paraId="74752425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3. Comprender la importancia de la sensibilización turística y como se debe de involucrar a la comunidad y las tendencias del viajero.</w:t>
            </w:r>
          </w:p>
          <w:p w14:paraId="4CF899F3" w14:textId="77777777" w:rsidR="009D780C" w:rsidRPr="009D780C" w:rsidRDefault="009D780C" w:rsidP="009D780C">
            <w:pPr>
              <w:rPr>
                <w:rFonts w:ascii="Arial" w:hAnsi="Arial" w:cs="Arial"/>
              </w:rPr>
            </w:pPr>
          </w:p>
          <w:p w14:paraId="7836D884" w14:textId="77777777" w:rsidR="00F36882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 xml:space="preserve">4. Comprender la importancia de la profesionalización en el ámbito turístico y la gestión turística. </w:t>
            </w: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269A" w14:textId="77777777" w:rsidR="009D780C" w:rsidRPr="009D780C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Proyecto</w:t>
            </w:r>
          </w:p>
          <w:p w14:paraId="585EDC74" w14:textId="77777777" w:rsidR="009D780C" w:rsidRPr="009D780C" w:rsidRDefault="009D780C" w:rsidP="009D780C">
            <w:pPr>
              <w:rPr>
                <w:rFonts w:ascii="Arial" w:hAnsi="Arial" w:cs="Arial"/>
              </w:rPr>
            </w:pPr>
          </w:p>
          <w:p w14:paraId="4A3C2761" w14:textId="77777777" w:rsidR="00F36882" w:rsidRDefault="009D780C" w:rsidP="009D780C">
            <w:pPr>
              <w:rPr>
                <w:rFonts w:ascii="Arial" w:hAnsi="Arial" w:cs="Arial"/>
              </w:rPr>
            </w:pPr>
            <w:r w:rsidRPr="009D780C">
              <w:rPr>
                <w:rFonts w:ascii="Arial" w:hAnsi="Arial" w:cs="Arial"/>
              </w:rPr>
              <w:t>Rúbrica</w:t>
            </w:r>
          </w:p>
        </w:tc>
      </w:tr>
    </w:tbl>
    <w:p w14:paraId="661499E1" w14:textId="0CF9DB4C" w:rsidR="00D235C7" w:rsidRDefault="00D235C7" w:rsidP="009B136B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5E6216">
        <w:rPr>
          <w:rFonts w:cs="Arial"/>
          <w:sz w:val="26"/>
          <w:szCs w:val="26"/>
          <w:lang w:val="es-MX"/>
        </w:rPr>
        <w:t>GESTIÓN Y PLANIFICACIÓN TURÍSTICA</w:t>
      </w:r>
    </w:p>
    <w:p w14:paraId="3F604021" w14:textId="77777777" w:rsidR="00D235C7" w:rsidRPr="00F3754A" w:rsidRDefault="00D235C7" w:rsidP="00D235C7">
      <w:pPr>
        <w:jc w:val="center"/>
        <w:rPr>
          <w:lang w:val="es-MX"/>
        </w:rPr>
      </w:pPr>
    </w:p>
    <w:p w14:paraId="6A890156" w14:textId="77777777" w:rsidR="00D235C7" w:rsidRPr="006700EF" w:rsidRDefault="00D235C7" w:rsidP="00D235C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250527CC" w14:textId="77777777"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235C7" w:rsidRPr="007E44E2" w14:paraId="62837B1D" w14:textId="77777777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D471A2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E183A5A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14:paraId="6422F913" w14:textId="77777777" w:rsidTr="003F3D9E">
        <w:trPr>
          <w:trHeight w:val="8064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015E" w14:textId="77777777" w:rsidR="003837ED" w:rsidRPr="003837ED" w:rsidRDefault="003837ED" w:rsidP="003837ED">
            <w:pPr>
              <w:rPr>
                <w:rFonts w:ascii="Arial" w:hAnsi="Arial" w:cs="Arial"/>
              </w:rPr>
            </w:pPr>
            <w:r w:rsidRPr="003837ED">
              <w:rPr>
                <w:rFonts w:ascii="Arial" w:hAnsi="Arial" w:cs="Arial"/>
              </w:rPr>
              <w:t>Aprendizaje basado en proyectos</w:t>
            </w:r>
          </w:p>
          <w:p w14:paraId="329C5A53" w14:textId="77777777" w:rsidR="003837ED" w:rsidRPr="003837ED" w:rsidRDefault="003837ED" w:rsidP="003837ED">
            <w:pPr>
              <w:rPr>
                <w:rFonts w:ascii="Arial" w:hAnsi="Arial" w:cs="Arial"/>
              </w:rPr>
            </w:pPr>
          </w:p>
          <w:p w14:paraId="33420090" w14:textId="77777777" w:rsidR="003837ED" w:rsidRPr="003837ED" w:rsidRDefault="003837ED" w:rsidP="003837ED">
            <w:pPr>
              <w:rPr>
                <w:rFonts w:ascii="Arial" w:hAnsi="Arial" w:cs="Arial"/>
              </w:rPr>
            </w:pPr>
            <w:r w:rsidRPr="003837ED">
              <w:rPr>
                <w:rFonts w:ascii="Arial" w:hAnsi="Arial" w:cs="Arial"/>
              </w:rPr>
              <w:t>Equipos colaborativos</w:t>
            </w:r>
          </w:p>
          <w:p w14:paraId="061C690F" w14:textId="77777777" w:rsidR="003837ED" w:rsidRPr="003837ED" w:rsidRDefault="003837ED" w:rsidP="003837ED">
            <w:pPr>
              <w:rPr>
                <w:rFonts w:ascii="Arial" w:hAnsi="Arial" w:cs="Arial"/>
              </w:rPr>
            </w:pPr>
          </w:p>
          <w:p w14:paraId="0AF728A3" w14:textId="77777777" w:rsidR="00357677" w:rsidRDefault="003837ED" w:rsidP="003837ED">
            <w:pPr>
              <w:rPr>
                <w:rFonts w:ascii="Arial" w:hAnsi="Arial" w:cs="Arial"/>
                <w:lang w:val="es-MX" w:eastAsia="es-MX"/>
              </w:rPr>
            </w:pPr>
            <w:r w:rsidRPr="003837ED">
              <w:rPr>
                <w:rFonts w:ascii="Arial" w:hAnsi="Arial" w:cs="Arial"/>
              </w:rPr>
              <w:t>Realización de trabajos de investigación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B3EE" w14:textId="77777777" w:rsidR="003837ED" w:rsidRPr="003837ED" w:rsidRDefault="003837ED" w:rsidP="003837ED">
            <w:pPr>
              <w:rPr>
                <w:rFonts w:ascii="Arial" w:hAnsi="Arial" w:cs="Arial"/>
              </w:rPr>
            </w:pPr>
            <w:r w:rsidRPr="003837ED">
              <w:rPr>
                <w:rFonts w:ascii="Arial" w:hAnsi="Arial" w:cs="Arial"/>
              </w:rPr>
              <w:t>Equipo de cómputo</w:t>
            </w:r>
          </w:p>
          <w:p w14:paraId="68A98C92" w14:textId="77777777" w:rsidR="003837ED" w:rsidRPr="003837ED" w:rsidRDefault="003837ED" w:rsidP="003837ED">
            <w:pPr>
              <w:rPr>
                <w:rFonts w:ascii="Arial" w:hAnsi="Arial" w:cs="Arial"/>
              </w:rPr>
            </w:pPr>
            <w:r w:rsidRPr="003837ED">
              <w:rPr>
                <w:rFonts w:ascii="Arial" w:hAnsi="Arial" w:cs="Arial"/>
              </w:rPr>
              <w:t>Equipo de proyección</w:t>
            </w:r>
          </w:p>
          <w:p w14:paraId="4B82B872" w14:textId="77777777" w:rsidR="003837ED" w:rsidRPr="003837ED" w:rsidRDefault="003837ED" w:rsidP="003837ED">
            <w:pPr>
              <w:rPr>
                <w:rFonts w:ascii="Arial" w:hAnsi="Arial" w:cs="Arial"/>
              </w:rPr>
            </w:pPr>
            <w:proofErr w:type="spellStart"/>
            <w:r w:rsidRPr="003837ED">
              <w:rPr>
                <w:rFonts w:ascii="Arial" w:hAnsi="Arial" w:cs="Arial"/>
              </w:rPr>
              <w:t>Pintarrón</w:t>
            </w:r>
            <w:proofErr w:type="spellEnd"/>
          </w:p>
          <w:p w14:paraId="70EACD78" w14:textId="77777777" w:rsidR="003837ED" w:rsidRPr="003837ED" w:rsidRDefault="003837ED" w:rsidP="003837ED">
            <w:pPr>
              <w:rPr>
                <w:rFonts w:ascii="Arial" w:hAnsi="Arial" w:cs="Arial"/>
              </w:rPr>
            </w:pPr>
            <w:r w:rsidRPr="003837ED">
              <w:rPr>
                <w:rFonts w:ascii="Arial" w:hAnsi="Arial" w:cs="Arial"/>
              </w:rPr>
              <w:t>Papelería</w:t>
            </w:r>
          </w:p>
          <w:p w14:paraId="7AD96F8C" w14:textId="77777777" w:rsidR="003837ED" w:rsidRPr="003837ED" w:rsidRDefault="003837ED" w:rsidP="003837ED">
            <w:pPr>
              <w:rPr>
                <w:rFonts w:ascii="Arial" w:hAnsi="Arial" w:cs="Arial"/>
              </w:rPr>
            </w:pPr>
            <w:r w:rsidRPr="003837ED">
              <w:rPr>
                <w:rFonts w:ascii="Arial" w:hAnsi="Arial" w:cs="Arial"/>
              </w:rPr>
              <w:t xml:space="preserve">Impresos (Casos) </w:t>
            </w:r>
          </w:p>
          <w:p w14:paraId="029950EA" w14:textId="77777777" w:rsidR="00357677" w:rsidRDefault="003837ED" w:rsidP="003837ED">
            <w:pPr>
              <w:rPr>
                <w:rFonts w:ascii="Arial" w:hAnsi="Arial" w:cs="Arial"/>
              </w:rPr>
            </w:pPr>
            <w:r w:rsidRPr="003837ED">
              <w:rPr>
                <w:rFonts w:ascii="Arial" w:hAnsi="Arial" w:cs="Arial"/>
              </w:rPr>
              <w:t xml:space="preserve">Internet </w:t>
            </w:r>
          </w:p>
          <w:p w14:paraId="4EC1C8A5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B3B3F27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AF2AA83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3A843A6F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DC27BCD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914729E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107DD6B7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46A2F09D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3F59179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EDAB203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16EBFC07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6305156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36AD444F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30224C1D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ECEBDF7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4C5A86DE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47F4E032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1849A712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5C9B2D43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4824475E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32D2CDCC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5C2DCD1F" w14:textId="77777777"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14:paraId="2CBA2D70" w14:textId="77777777" w:rsidR="00D235C7" w:rsidRDefault="00D235C7" w:rsidP="00D235C7">
      <w:pPr>
        <w:jc w:val="center"/>
        <w:rPr>
          <w:rFonts w:ascii="Arial" w:hAnsi="Arial" w:cs="Arial"/>
          <w:lang w:val="es-MX"/>
        </w:rPr>
      </w:pPr>
    </w:p>
    <w:p w14:paraId="7D6DEBDD" w14:textId="77777777"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p w14:paraId="7CFE76BE" w14:textId="77777777"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491E41CC" w14:textId="77777777" w:rsidR="00D235C7" w:rsidRDefault="00D235C7" w:rsidP="00D235C7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28CF02CE" w14:textId="77777777" w:rsidR="00D235C7" w:rsidRPr="007E44E2" w:rsidRDefault="00D235C7" w:rsidP="00D235C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235C7" w:rsidRPr="007E44E2" w14:paraId="7E4F65D3" w14:textId="77777777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14:paraId="28AB6E8E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53BD0FA2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170D8FB9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235C7" w:rsidRPr="007E44E2" w14:paraId="0385D1D5" w14:textId="77777777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70243A4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3CE9CB50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702982A4" w14:textId="77777777" w:rsidR="00D235C7" w:rsidRPr="007E44E2" w:rsidRDefault="00D235C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FCF7C6B" w14:textId="685EAEA0" w:rsidR="003F3D9E" w:rsidRDefault="003F3D9E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35E1CED" w14:textId="77777777" w:rsidR="009B136B" w:rsidRDefault="009B136B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15E4FCE0" w14:textId="77777777" w:rsidR="00357677" w:rsidRDefault="005E6216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0CC5D55A" w14:textId="77777777" w:rsidR="00357677" w:rsidRPr="00087D9C" w:rsidRDefault="00357677" w:rsidP="00357677">
      <w:pPr>
        <w:pStyle w:val="Ttulo1"/>
        <w:numPr>
          <w:ilvl w:val="0"/>
          <w:numId w:val="0"/>
        </w:numPr>
        <w:rPr>
          <w:lang w:val="es-MX"/>
        </w:rPr>
      </w:pPr>
    </w:p>
    <w:p w14:paraId="1C96851C" w14:textId="77777777" w:rsidR="00357677" w:rsidRDefault="00357677" w:rsidP="00357677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UNIDADES DE APRENDIZAJE</w:t>
      </w:r>
    </w:p>
    <w:p w14:paraId="557D4B7A" w14:textId="77777777" w:rsidR="00357677" w:rsidRPr="007E44E2" w:rsidRDefault="00357677" w:rsidP="00357677">
      <w:pPr>
        <w:jc w:val="center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357677" w:rsidRPr="007E44E2" w14:paraId="3C021536" w14:textId="77777777" w:rsidTr="00357677">
        <w:trPr>
          <w:trHeight w:val="583"/>
        </w:trPr>
        <w:tc>
          <w:tcPr>
            <w:tcW w:w="1368" w:type="pct"/>
            <w:vAlign w:val="center"/>
          </w:tcPr>
          <w:p w14:paraId="42C56C06" w14:textId="77777777"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2ACE00D1" w14:textId="77777777" w:rsidR="00357677" w:rsidRPr="00C96917" w:rsidRDefault="00357677" w:rsidP="00357677">
            <w:pPr>
              <w:rPr>
                <w:rFonts w:ascii="Arial" w:hAnsi="Arial" w:cs="Arial"/>
                <w:b/>
              </w:rPr>
            </w:pPr>
            <w:r w:rsidRPr="00C96917">
              <w:rPr>
                <w:rFonts w:ascii="Arial" w:hAnsi="Arial" w:cs="Arial"/>
                <w:b/>
              </w:rPr>
              <w:t xml:space="preserve">IV. </w:t>
            </w:r>
            <w:r w:rsidR="00D9165D" w:rsidRPr="00D9165D">
              <w:rPr>
                <w:rFonts w:ascii="Arial" w:hAnsi="Arial" w:cs="Arial"/>
                <w:b/>
              </w:rPr>
              <w:t>Planeación Turística</w:t>
            </w:r>
          </w:p>
        </w:tc>
      </w:tr>
      <w:tr w:rsidR="00357677" w:rsidRPr="007E44E2" w14:paraId="163AE966" w14:textId="77777777" w:rsidTr="00357677">
        <w:trPr>
          <w:trHeight w:val="260"/>
        </w:trPr>
        <w:tc>
          <w:tcPr>
            <w:tcW w:w="1368" w:type="pct"/>
            <w:vAlign w:val="center"/>
          </w:tcPr>
          <w:p w14:paraId="36F496CE" w14:textId="77777777"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04A1CAC" w14:textId="77777777" w:rsidR="00357677" w:rsidRPr="007E44E2" w:rsidRDefault="00D9165D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18</w:t>
            </w:r>
          </w:p>
        </w:tc>
      </w:tr>
      <w:tr w:rsidR="00357677" w:rsidRPr="007E44E2" w14:paraId="01069FF9" w14:textId="77777777" w:rsidTr="00357677">
        <w:tc>
          <w:tcPr>
            <w:tcW w:w="1368" w:type="pct"/>
            <w:vAlign w:val="center"/>
          </w:tcPr>
          <w:p w14:paraId="6D18ABA5" w14:textId="77777777"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67DBE9E" w14:textId="77777777" w:rsidR="00357677" w:rsidRPr="007E44E2" w:rsidRDefault="00D9165D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357677" w:rsidRPr="007E44E2" w14:paraId="77730418" w14:textId="77777777" w:rsidTr="00357677">
        <w:tc>
          <w:tcPr>
            <w:tcW w:w="1368" w:type="pct"/>
            <w:vAlign w:val="center"/>
          </w:tcPr>
          <w:p w14:paraId="7633CE7F" w14:textId="77777777"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C85E370" w14:textId="77777777" w:rsidR="00357677" w:rsidRPr="007E44E2" w:rsidRDefault="00D9165D" w:rsidP="003576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48</w:t>
            </w:r>
          </w:p>
        </w:tc>
      </w:tr>
      <w:tr w:rsidR="00357677" w:rsidRPr="007E44E2" w14:paraId="4661993F" w14:textId="77777777" w:rsidTr="00357677">
        <w:tc>
          <w:tcPr>
            <w:tcW w:w="1368" w:type="pct"/>
            <w:vAlign w:val="center"/>
          </w:tcPr>
          <w:p w14:paraId="127106B5" w14:textId="77777777" w:rsidR="00357677" w:rsidRPr="007E44E2" w:rsidRDefault="00357677" w:rsidP="00357677">
            <w:pPr>
              <w:numPr>
                <w:ilvl w:val="0"/>
                <w:numId w:val="35"/>
              </w:numPr>
              <w:tabs>
                <w:tab w:val="left" w:pos="411"/>
              </w:tabs>
              <w:ind w:left="0" w:firstLine="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51AF625" w14:textId="77777777" w:rsidR="00357677" w:rsidRPr="007E44E2" w:rsidRDefault="00D9165D" w:rsidP="00E02CC0">
            <w:pPr>
              <w:jc w:val="both"/>
              <w:rPr>
                <w:rFonts w:ascii="Arial" w:hAnsi="Arial" w:cs="Arial"/>
                <w:lang w:val="es-MX"/>
              </w:rPr>
            </w:pPr>
            <w:r w:rsidRPr="00D9165D">
              <w:rPr>
                <w:rFonts w:ascii="Arial" w:hAnsi="Arial" w:cs="Arial"/>
                <w:lang w:val="es-MX"/>
              </w:rPr>
              <w:t>El alumno formulará proyectos de planeación turística para contribuir al desarrollo de los destinos</w:t>
            </w:r>
            <w:r>
              <w:rPr>
                <w:rFonts w:ascii="Arial" w:hAnsi="Arial" w:cs="Arial"/>
                <w:lang w:val="es-MX"/>
              </w:rPr>
              <w:t>.</w:t>
            </w:r>
          </w:p>
        </w:tc>
      </w:tr>
    </w:tbl>
    <w:p w14:paraId="2940DB62" w14:textId="77777777" w:rsidR="00357677" w:rsidRPr="007E44E2" w:rsidRDefault="00357677" w:rsidP="0035767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3072"/>
        <w:gridCol w:w="3072"/>
        <w:gridCol w:w="1799"/>
      </w:tblGrid>
      <w:tr w:rsidR="00357677" w:rsidRPr="007E44E2" w14:paraId="15F883A1" w14:textId="77777777" w:rsidTr="00357677">
        <w:trPr>
          <w:trHeight w:val="720"/>
          <w:tblHeader/>
        </w:trPr>
        <w:tc>
          <w:tcPr>
            <w:tcW w:w="1013" w:type="pct"/>
            <w:shd w:val="clear" w:color="auto" w:fill="D9D9D9"/>
            <w:vAlign w:val="center"/>
          </w:tcPr>
          <w:p w14:paraId="382CFBBE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30C28A41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323EBE79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903" w:type="pct"/>
            <w:shd w:val="clear" w:color="auto" w:fill="D9D9D9"/>
            <w:vAlign w:val="center"/>
          </w:tcPr>
          <w:p w14:paraId="2C1E0026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357677" w:rsidRPr="007E44E2" w14:paraId="37B04BFE" w14:textId="77777777" w:rsidTr="00357677">
        <w:trPr>
          <w:trHeight w:val="1603"/>
        </w:trPr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7873" w14:textId="77777777" w:rsidR="00357677" w:rsidRDefault="00D9165D" w:rsidP="00357677">
            <w:pPr>
              <w:rPr>
                <w:rFonts w:ascii="Arial" w:hAnsi="Arial" w:cs="Arial"/>
                <w:lang w:val="es-MX" w:eastAsia="es-MX"/>
              </w:rPr>
            </w:pPr>
            <w:r w:rsidRPr="00D9165D">
              <w:rPr>
                <w:rFonts w:ascii="Arial" w:hAnsi="Arial" w:cs="Arial"/>
              </w:rPr>
              <w:t>Introducción a la planeación turística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C01F" w14:textId="35E56125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 xml:space="preserve">Identificar el concepto e importancia </w:t>
            </w:r>
            <w:r w:rsidR="009B136B" w:rsidRPr="00D9165D">
              <w:rPr>
                <w:rFonts w:ascii="Arial" w:hAnsi="Arial" w:cs="Arial"/>
              </w:rPr>
              <w:t>de la</w:t>
            </w:r>
            <w:r w:rsidRPr="00D9165D">
              <w:rPr>
                <w:rFonts w:ascii="Arial" w:hAnsi="Arial" w:cs="Arial"/>
              </w:rPr>
              <w:t xml:space="preserve"> planificación turística.</w:t>
            </w:r>
          </w:p>
          <w:p w14:paraId="653A5846" w14:textId="77777777" w:rsidR="00D9165D" w:rsidRPr="00D9165D" w:rsidRDefault="00D9165D" w:rsidP="00D9165D">
            <w:pPr>
              <w:rPr>
                <w:rFonts w:ascii="Arial" w:hAnsi="Arial" w:cs="Arial"/>
              </w:rPr>
            </w:pPr>
          </w:p>
          <w:p w14:paraId="0A596EAB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Explicar los objetivos de la planificación turística según la Organización Mundial del Turismo (OMT).</w:t>
            </w:r>
          </w:p>
          <w:p w14:paraId="23F7458E" w14:textId="77777777" w:rsidR="00D9165D" w:rsidRPr="00D9165D" w:rsidRDefault="00D9165D" w:rsidP="00D9165D">
            <w:pPr>
              <w:rPr>
                <w:rFonts w:ascii="Arial" w:hAnsi="Arial" w:cs="Arial"/>
              </w:rPr>
            </w:pPr>
          </w:p>
          <w:p w14:paraId="60340B3C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Identificar los niveles de la planificación turística:</w:t>
            </w:r>
          </w:p>
          <w:p w14:paraId="479FF4E8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Económico</w:t>
            </w:r>
          </w:p>
          <w:p w14:paraId="5E8348A3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Físico</w:t>
            </w:r>
          </w:p>
          <w:p w14:paraId="6D8685AE" w14:textId="77777777" w:rsidR="00D9165D" w:rsidRPr="00D9165D" w:rsidRDefault="00D9165D" w:rsidP="00D9165D">
            <w:pPr>
              <w:rPr>
                <w:rFonts w:ascii="Arial" w:hAnsi="Arial" w:cs="Arial"/>
              </w:rPr>
            </w:pPr>
          </w:p>
          <w:p w14:paraId="5CC356B3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Identificar los ámbitos de la planificación turística:</w:t>
            </w:r>
          </w:p>
          <w:p w14:paraId="4CE1FFD9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Nacional</w:t>
            </w:r>
          </w:p>
          <w:p w14:paraId="1520F41D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Regional</w:t>
            </w:r>
          </w:p>
          <w:p w14:paraId="2C41AC91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Local</w:t>
            </w:r>
          </w:p>
          <w:p w14:paraId="6E85FAB5" w14:textId="77777777" w:rsidR="00D9165D" w:rsidRPr="00D9165D" w:rsidRDefault="00D9165D" w:rsidP="00D9165D">
            <w:pPr>
              <w:rPr>
                <w:rFonts w:ascii="Arial" w:hAnsi="Arial" w:cs="Arial"/>
              </w:rPr>
            </w:pPr>
          </w:p>
          <w:p w14:paraId="24EFEF43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Identificar los productos de la planificación turística:</w:t>
            </w:r>
          </w:p>
          <w:p w14:paraId="23BA9A69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Plan Nacional de Turismo</w:t>
            </w:r>
          </w:p>
          <w:p w14:paraId="48C2630B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Plan Regional de Turismo</w:t>
            </w:r>
          </w:p>
          <w:p w14:paraId="645E7FF9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Plan Local de Turismo</w:t>
            </w:r>
          </w:p>
          <w:p w14:paraId="186071A4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Programas</w:t>
            </w:r>
          </w:p>
          <w:p w14:paraId="46F44F8F" w14:textId="77777777" w:rsidR="00357677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Proyectos</w:t>
            </w:r>
          </w:p>
          <w:p w14:paraId="259CF685" w14:textId="77777777" w:rsidR="00D9165D" w:rsidRDefault="00D9165D" w:rsidP="00D9165D">
            <w:pPr>
              <w:rPr>
                <w:rFonts w:ascii="Arial" w:hAnsi="Arial" w:cs="Arial"/>
              </w:rPr>
            </w:pPr>
          </w:p>
          <w:p w14:paraId="11AA106E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Identificar los fines de la planificación</w:t>
            </w:r>
          </w:p>
          <w:p w14:paraId="444503B5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turística:</w:t>
            </w:r>
          </w:p>
          <w:p w14:paraId="26AC15FD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Turismo receptivo</w:t>
            </w:r>
          </w:p>
          <w:p w14:paraId="32D45F95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Turismo emisivo</w:t>
            </w:r>
          </w:p>
          <w:p w14:paraId="18639459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Turismo interno</w:t>
            </w:r>
          </w:p>
          <w:p w14:paraId="3F3EDD2B" w14:textId="77777777" w:rsid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Turismo social</w:t>
            </w:r>
          </w:p>
        </w:tc>
        <w:tc>
          <w:tcPr>
            <w:tcW w:w="15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955B" w14:textId="77777777" w:rsidR="00357677" w:rsidRDefault="00357677" w:rsidP="00357677">
            <w:pPr>
              <w:rPr>
                <w:rFonts w:ascii="Arial" w:hAnsi="Arial" w:cs="Arial"/>
              </w:rPr>
            </w:pP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9C2FD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Analítico</w:t>
            </w:r>
          </w:p>
          <w:p w14:paraId="1CEA3236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Objetivo</w:t>
            </w:r>
          </w:p>
          <w:p w14:paraId="5F951456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Visionario</w:t>
            </w:r>
          </w:p>
          <w:p w14:paraId="753A1575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Proactivo</w:t>
            </w:r>
          </w:p>
          <w:p w14:paraId="50563120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Responsable</w:t>
            </w:r>
          </w:p>
          <w:p w14:paraId="15A769C6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Habilidad de comunicarse correctamente</w:t>
            </w:r>
          </w:p>
          <w:p w14:paraId="52919FE7" w14:textId="77777777" w:rsidR="00357677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Asertivo</w:t>
            </w:r>
          </w:p>
        </w:tc>
      </w:tr>
      <w:tr w:rsidR="00357677" w:rsidRPr="007E44E2" w14:paraId="107C2D19" w14:textId="77777777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1868" w14:textId="77777777" w:rsidR="00357677" w:rsidRDefault="00D9165D" w:rsidP="00357677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Enfoques de la planeación turística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0C0C" w14:textId="77777777" w:rsid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Explicar los enfoques de la planeación turística:</w:t>
            </w:r>
          </w:p>
          <w:p w14:paraId="16FC0008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Desarrollista</w:t>
            </w:r>
          </w:p>
          <w:p w14:paraId="5C99DF6A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Económico</w:t>
            </w:r>
          </w:p>
          <w:p w14:paraId="161CBB4E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Espacial</w:t>
            </w:r>
          </w:p>
          <w:p w14:paraId="674A51FC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Estratégico</w:t>
            </w:r>
          </w:p>
          <w:p w14:paraId="293828A9" w14:textId="77777777" w:rsidR="00D9165D" w:rsidRPr="00D9165D" w:rsidRDefault="00D9165D" w:rsidP="00D9165D">
            <w:pPr>
              <w:spacing w:after="240"/>
              <w:rPr>
                <w:rFonts w:ascii="Arial" w:hAnsi="Arial" w:cs="Arial"/>
              </w:rPr>
            </w:pPr>
          </w:p>
          <w:p w14:paraId="6A7C9563" w14:textId="77777777" w:rsid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Distinguir los modelos de la planeación turística de la OMT:</w:t>
            </w:r>
          </w:p>
          <w:p w14:paraId="487BE76F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Modelo de Planificación Turística Nacional y Regional</w:t>
            </w:r>
          </w:p>
          <w:p w14:paraId="546A5973" w14:textId="77777777" w:rsidR="00357677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- Modelo para la elaboración de un plan estratégico local de Desarrollo Turístico Sostenible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7F99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Seleccionar enfoques de planeación turística.</w:t>
            </w:r>
          </w:p>
          <w:p w14:paraId="2189DCDC" w14:textId="77777777" w:rsidR="00D9165D" w:rsidRPr="00D9165D" w:rsidRDefault="00D9165D" w:rsidP="00D9165D">
            <w:pPr>
              <w:rPr>
                <w:rFonts w:ascii="Arial" w:hAnsi="Arial" w:cs="Arial"/>
              </w:rPr>
            </w:pPr>
          </w:p>
          <w:p w14:paraId="40EABA51" w14:textId="77777777" w:rsidR="00357677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Seleccionar modelos de planeación turística.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A7977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Responsable</w:t>
            </w:r>
          </w:p>
          <w:p w14:paraId="2F127B03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Disciplinado</w:t>
            </w:r>
          </w:p>
          <w:p w14:paraId="7305DF14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Investigador</w:t>
            </w:r>
          </w:p>
          <w:p w14:paraId="434BFCEC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Trabajo en equipo</w:t>
            </w:r>
          </w:p>
          <w:p w14:paraId="5532D0E9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Asertivo</w:t>
            </w:r>
          </w:p>
          <w:p w14:paraId="1985590F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Sentido de planificación</w:t>
            </w:r>
          </w:p>
          <w:p w14:paraId="2BB642D5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Analítico</w:t>
            </w:r>
          </w:p>
          <w:p w14:paraId="0A2EA991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Capacidad de tomar decisiones</w:t>
            </w:r>
          </w:p>
          <w:p w14:paraId="3B2BDE64" w14:textId="77777777" w:rsidR="00D9165D" w:rsidRPr="00D9165D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Objetivo</w:t>
            </w:r>
          </w:p>
          <w:p w14:paraId="1CFF7D72" w14:textId="77777777" w:rsidR="00357677" w:rsidRDefault="00D9165D" w:rsidP="00D9165D">
            <w:pPr>
              <w:rPr>
                <w:rFonts w:ascii="Arial" w:hAnsi="Arial" w:cs="Arial"/>
              </w:rPr>
            </w:pPr>
            <w:r w:rsidRPr="00D9165D">
              <w:rPr>
                <w:rFonts w:ascii="Arial" w:hAnsi="Arial" w:cs="Arial"/>
              </w:rPr>
              <w:t>Proactivo</w:t>
            </w:r>
          </w:p>
        </w:tc>
      </w:tr>
      <w:tr w:rsidR="00357677" w:rsidRPr="007E44E2" w14:paraId="03D0E7E7" w14:textId="77777777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D1C8" w14:textId="77777777" w:rsidR="00357677" w:rsidRDefault="007C3D07" w:rsidP="0035767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Metodología de la planificación turística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93E4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Explicar la metodología de la planificación turística:</w:t>
            </w:r>
          </w:p>
          <w:p w14:paraId="2B6C4814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Planificación convencional</w:t>
            </w:r>
          </w:p>
          <w:p w14:paraId="7415EE38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Planificación interactiva</w:t>
            </w:r>
          </w:p>
          <w:p w14:paraId="0860DB13" w14:textId="77777777" w:rsidR="007C3D07" w:rsidRPr="007C3D07" w:rsidRDefault="007C3D07" w:rsidP="007C3D07">
            <w:pPr>
              <w:rPr>
                <w:rFonts w:ascii="Arial" w:hAnsi="Arial" w:cs="Arial"/>
              </w:rPr>
            </w:pPr>
          </w:p>
          <w:p w14:paraId="06C11DC8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Identificar la forma y amplitud de la planificación turística:</w:t>
            </w:r>
          </w:p>
          <w:p w14:paraId="39A025C6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Forma: Indicativa, Imperativa, Mixta</w:t>
            </w:r>
          </w:p>
          <w:p w14:paraId="4FD5E589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Amplitud Temporal: Corto, Mediano o Largo plazo</w:t>
            </w:r>
          </w:p>
          <w:p w14:paraId="5BD392FB" w14:textId="77777777" w:rsidR="0035767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 xml:space="preserve">- Amplitud Jurídica y Administrativa: Pública, Privada o Mixta  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9BB2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Seleccionar metodologías de planificación turística</w:t>
            </w:r>
          </w:p>
          <w:p w14:paraId="37F3E6D0" w14:textId="77777777" w:rsidR="007C3D07" w:rsidRPr="007C3D07" w:rsidRDefault="007C3D07" w:rsidP="007C3D07">
            <w:pPr>
              <w:rPr>
                <w:rFonts w:ascii="Arial" w:hAnsi="Arial" w:cs="Arial"/>
              </w:rPr>
            </w:pPr>
          </w:p>
          <w:p w14:paraId="22EA89AA" w14:textId="77777777" w:rsidR="0035767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Determinar forma y amplitud de la planificación turística.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AFF8E8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Responsable</w:t>
            </w:r>
          </w:p>
          <w:p w14:paraId="6BEC8DF5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Disciplinado</w:t>
            </w:r>
          </w:p>
          <w:p w14:paraId="6D0EDA40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Investigador</w:t>
            </w:r>
          </w:p>
          <w:p w14:paraId="6DD7B8F7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Trabajo en equipo</w:t>
            </w:r>
          </w:p>
          <w:p w14:paraId="07DFD558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Asertivo</w:t>
            </w:r>
          </w:p>
          <w:p w14:paraId="31083CF4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Sentido de planificación</w:t>
            </w:r>
          </w:p>
          <w:p w14:paraId="24172805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Analítico</w:t>
            </w:r>
          </w:p>
          <w:p w14:paraId="27671751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Capacidad de tomar decisiones</w:t>
            </w:r>
          </w:p>
          <w:p w14:paraId="38F64D8D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Objetivo</w:t>
            </w:r>
          </w:p>
          <w:p w14:paraId="5C09ECDE" w14:textId="77777777" w:rsidR="0035767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Proactivo</w:t>
            </w:r>
          </w:p>
        </w:tc>
      </w:tr>
      <w:tr w:rsidR="007C3D07" w:rsidRPr="007E44E2" w14:paraId="5FC31CF3" w14:textId="77777777" w:rsidTr="00357677">
        <w:trPr>
          <w:trHeight w:val="72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D47F0" w14:textId="77777777" w:rsidR="007C3D07" w:rsidRPr="007C3D07" w:rsidRDefault="007C3D07" w:rsidP="0035767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El proceso de la planificación turística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6C73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Explicar el proceso de la planeación turística según la OMT:</w:t>
            </w:r>
          </w:p>
          <w:p w14:paraId="53563C56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Estudio preliminar</w:t>
            </w:r>
          </w:p>
          <w:p w14:paraId="2E559F2B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Objetivos de desarrollo</w:t>
            </w:r>
          </w:p>
          <w:p w14:paraId="25C7FE34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Estudios y evaluaciones</w:t>
            </w:r>
          </w:p>
          <w:p w14:paraId="046FD29B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Análisis y Síntesis</w:t>
            </w:r>
          </w:p>
          <w:p w14:paraId="50EF433F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Formulación del plan</w:t>
            </w:r>
          </w:p>
          <w:p w14:paraId="05F3B7E9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Recomendaciones</w:t>
            </w:r>
          </w:p>
          <w:p w14:paraId="71E307F5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- Ejecución y Gestión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498D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Desarrollar la planificación turística.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D37054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Visionario</w:t>
            </w:r>
          </w:p>
          <w:p w14:paraId="308912A5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Actitud holística</w:t>
            </w:r>
          </w:p>
          <w:p w14:paraId="159D0C66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Líder</w:t>
            </w:r>
          </w:p>
          <w:p w14:paraId="44F17155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Positivo</w:t>
            </w:r>
          </w:p>
          <w:p w14:paraId="7D95A045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Incluyente</w:t>
            </w:r>
          </w:p>
          <w:p w14:paraId="70326176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Proactivo</w:t>
            </w:r>
          </w:p>
          <w:p w14:paraId="57D1E95F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Responsable</w:t>
            </w:r>
          </w:p>
          <w:p w14:paraId="2AF2C4F1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Ético</w:t>
            </w:r>
          </w:p>
          <w:p w14:paraId="3E7A2CD0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Trabajo en equipo</w:t>
            </w:r>
          </w:p>
          <w:p w14:paraId="70160A8A" w14:textId="77777777" w:rsidR="007C3D07" w:rsidRP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Tolerante</w:t>
            </w:r>
          </w:p>
          <w:p w14:paraId="189F4E51" w14:textId="77777777" w:rsidR="007C3D07" w:rsidRDefault="007C3D07" w:rsidP="007C3D07">
            <w:pPr>
              <w:rPr>
                <w:rFonts w:ascii="Arial" w:hAnsi="Arial" w:cs="Arial"/>
              </w:rPr>
            </w:pPr>
            <w:r w:rsidRPr="007C3D07">
              <w:rPr>
                <w:rFonts w:ascii="Arial" w:hAnsi="Arial" w:cs="Arial"/>
              </w:rPr>
              <w:t>Objetivo</w:t>
            </w:r>
          </w:p>
          <w:p w14:paraId="328C2868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5F6F359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2DE287CE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6680C7F2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75836E25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E257C79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0F2511B1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1C245DB6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3A2BE19D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07B1D5A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E21CCF4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01C07C85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50759F8E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B76EEFE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2CBB600A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2B602A57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234502C1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298773F7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C789A01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9B8F8F2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58333AEC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06855DD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7DB2C8DC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ED0AE5C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36BDE4CD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2DFF5D19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38A34CA4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6BC01122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425E3239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32B98BB3" w14:textId="77777777" w:rsidR="00060345" w:rsidRDefault="00060345" w:rsidP="007C3D07">
            <w:pPr>
              <w:rPr>
                <w:rFonts w:ascii="Arial" w:hAnsi="Arial" w:cs="Arial"/>
              </w:rPr>
            </w:pPr>
          </w:p>
          <w:p w14:paraId="13312773" w14:textId="77777777" w:rsidR="00060345" w:rsidRPr="007C3D07" w:rsidRDefault="00060345" w:rsidP="007C3D07">
            <w:pPr>
              <w:rPr>
                <w:rFonts w:ascii="Arial" w:hAnsi="Arial" w:cs="Arial"/>
              </w:rPr>
            </w:pPr>
          </w:p>
        </w:tc>
      </w:tr>
    </w:tbl>
    <w:p w14:paraId="5B3A7CA1" w14:textId="77777777" w:rsidR="00357677" w:rsidRPr="00060345" w:rsidRDefault="00357677" w:rsidP="00060345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  <w:r w:rsidRPr="00045676">
        <w:rPr>
          <w:sz w:val="26"/>
          <w:szCs w:val="26"/>
          <w:lang w:val="es-MX"/>
        </w:rPr>
        <w:br w:type="page"/>
      </w:r>
      <w:r w:rsidR="00060345" w:rsidRPr="00060345">
        <w:rPr>
          <w:rFonts w:cs="Arial"/>
          <w:sz w:val="26"/>
          <w:szCs w:val="26"/>
          <w:lang w:val="es-MX"/>
        </w:rPr>
        <w:t>GESTIÓN Y PLANIFICACIÓN TURÍSTICA</w:t>
      </w:r>
    </w:p>
    <w:p w14:paraId="6DCC0AF8" w14:textId="77777777" w:rsidR="00357677" w:rsidRDefault="00357677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D6B2E0C" w14:textId="77777777" w:rsidR="00357677" w:rsidRPr="006700EF" w:rsidRDefault="00357677" w:rsidP="00357677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53D267D0" w14:textId="77777777" w:rsidR="00357677" w:rsidRPr="007E44E2" w:rsidRDefault="00357677" w:rsidP="00357677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357677" w:rsidRPr="007E44E2" w14:paraId="1D6C7F89" w14:textId="77777777" w:rsidTr="0035767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E56E27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BFB4F9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E7007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357677" w:rsidRPr="007E44E2" w14:paraId="19841CB0" w14:textId="77777777" w:rsidTr="00357677">
        <w:trPr>
          <w:trHeight w:val="5540"/>
        </w:trPr>
        <w:tc>
          <w:tcPr>
            <w:tcW w:w="16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5DB8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A partir del diagnóstico de vocación turística y el análisis de las políticas públicas, elabora un proyecto de planificación turística que incluya:</w:t>
            </w:r>
          </w:p>
          <w:p w14:paraId="59C94976" w14:textId="77777777" w:rsidR="00060345" w:rsidRPr="00FD6B0A" w:rsidRDefault="00060345" w:rsidP="00060345">
            <w:pPr>
              <w:rPr>
                <w:rFonts w:ascii="Arial" w:hAnsi="Arial" w:cs="Arial"/>
              </w:rPr>
            </w:pPr>
          </w:p>
          <w:p w14:paraId="1A142A1B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- Introducción</w:t>
            </w:r>
          </w:p>
          <w:p w14:paraId="12A0196A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- Objetivo</w:t>
            </w:r>
          </w:p>
          <w:p w14:paraId="22FBB58D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- Justificación</w:t>
            </w:r>
          </w:p>
          <w:p w14:paraId="2D70A4FC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- Análisis del enfoque de planeación turística</w:t>
            </w:r>
          </w:p>
          <w:p w14:paraId="55762B51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- Modelo de planificación turística, con su justificación</w:t>
            </w:r>
          </w:p>
          <w:p w14:paraId="31689F1D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 xml:space="preserve">- Metodología a seguir </w:t>
            </w:r>
          </w:p>
          <w:p w14:paraId="15ACE977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- Forma y amplitud</w:t>
            </w:r>
          </w:p>
          <w:p w14:paraId="25852A1D" w14:textId="77777777" w:rsidR="00060345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- Desarrollo del proceso de planeación turística</w:t>
            </w:r>
          </w:p>
          <w:p w14:paraId="00AD50A3" w14:textId="77777777" w:rsidR="00357677" w:rsidRPr="00FD6B0A" w:rsidRDefault="00060345" w:rsidP="00060345">
            <w:pPr>
              <w:rPr>
                <w:rFonts w:ascii="Arial" w:hAnsi="Arial" w:cs="Arial"/>
              </w:rPr>
            </w:pPr>
            <w:r w:rsidRPr="00FD6B0A">
              <w:rPr>
                <w:rFonts w:ascii="Arial" w:hAnsi="Arial" w:cs="Arial"/>
              </w:rPr>
              <w:t>- Conclusión</w:t>
            </w:r>
          </w:p>
          <w:p w14:paraId="13FB363D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275C7E68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226A1C42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5BCAE236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115505BA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05C9731C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1C51B80A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060E1A53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66148897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3CC8E9AA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02B8EC50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0B4E6C78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5AA3DBEF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5B395454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4164F661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594CB53D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6ED1C25E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001A8EDB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15E72108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</w:rPr>
            </w:pPr>
          </w:p>
          <w:p w14:paraId="5EEAEF98" w14:textId="77777777" w:rsidR="00060345" w:rsidRPr="00E02CC0" w:rsidRDefault="00060345" w:rsidP="00060345">
            <w:pPr>
              <w:rPr>
                <w:rFonts w:ascii="Arial" w:hAnsi="Arial" w:cs="Arial"/>
                <w:highlight w:val="yellow"/>
                <w:lang w:val="es-MX" w:eastAsia="es-MX"/>
              </w:rPr>
            </w:pPr>
          </w:p>
        </w:tc>
        <w:tc>
          <w:tcPr>
            <w:tcW w:w="17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6918F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1. Comprender el concepto, importancia, objetivos, niveles, ámbitos, productos y destinos de la planificación turística.</w:t>
            </w:r>
          </w:p>
          <w:p w14:paraId="0F3B0A39" w14:textId="77777777" w:rsidR="00060345" w:rsidRPr="00060345" w:rsidRDefault="00060345" w:rsidP="00060345">
            <w:pPr>
              <w:rPr>
                <w:rFonts w:ascii="Arial" w:hAnsi="Arial" w:cs="Arial"/>
              </w:rPr>
            </w:pPr>
          </w:p>
          <w:p w14:paraId="6703D624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2. Distinguir los enfoques y modelos de planificación turística.</w:t>
            </w:r>
          </w:p>
          <w:p w14:paraId="193B0E14" w14:textId="77777777" w:rsidR="00060345" w:rsidRPr="00060345" w:rsidRDefault="00060345" w:rsidP="00060345">
            <w:pPr>
              <w:rPr>
                <w:rFonts w:ascii="Arial" w:hAnsi="Arial" w:cs="Arial"/>
              </w:rPr>
            </w:pPr>
          </w:p>
          <w:p w14:paraId="0997D76E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3. Comprender la metodología, forma y amplitud de la planificación turística</w:t>
            </w:r>
          </w:p>
          <w:p w14:paraId="2130595A" w14:textId="77777777" w:rsidR="00060345" w:rsidRPr="00060345" w:rsidRDefault="00060345" w:rsidP="00060345">
            <w:pPr>
              <w:rPr>
                <w:rFonts w:ascii="Arial" w:hAnsi="Arial" w:cs="Arial"/>
              </w:rPr>
            </w:pPr>
          </w:p>
          <w:p w14:paraId="56E0829F" w14:textId="77777777" w:rsidR="00357677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 xml:space="preserve">4. Comprender el proceso de planificación turística. </w:t>
            </w:r>
          </w:p>
          <w:p w14:paraId="7DFFFF0D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60E88823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53BB8EA4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5D5C00F1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D9D15D0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E5A947D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3FF8DFF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DF762F4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069BF31A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7C9D25C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0497E9D1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52F1BAF6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1E9E4683" w14:textId="77777777" w:rsidR="00357677" w:rsidRDefault="00357677" w:rsidP="00357677">
            <w:pPr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CC95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Proyecto</w:t>
            </w:r>
          </w:p>
          <w:p w14:paraId="61CC446C" w14:textId="77777777" w:rsidR="00060345" w:rsidRPr="00060345" w:rsidRDefault="00060345" w:rsidP="00060345">
            <w:pPr>
              <w:rPr>
                <w:rFonts w:ascii="Arial" w:hAnsi="Arial" w:cs="Arial"/>
              </w:rPr>
            </w:pPr>
          </w:p>
          <w:p w14:paraId="7469CA55" w14:textId="77777777" w:rsidR="00357677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Rúbrica</w:t>
            </w:r>
            <w:r w:rsidR="00357677">
              <w:rPr>
                <w:rFonts w:ascii="Arial" w:hAnsi="Arial" w:cs="Arial"/>
              </w:rPr>
              <w:br/>
              <w:t xml:space="preserve"> </w:t>
            </w:r>
          </w:p>
        </w:tc>
      </w:tr>
    </w:tbl>
    <w:p w14:paraId="7C4D3E83" w14:textId="77777777"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p w14:paraId="2D15A290" w14:textId="3BCCA8BA" w:rsidR="00357677" w:rsidRDefault="00357677" w:rsidP="009B136B">
      <w:pPr>
        <w:pStyle w:val="Ttulo1"/>
        <w:numPr>
          <w:ilvl w:val="0"/>
          <w:numId w:val="0"/>
        </w:numPr>
        <w:rPr>
          <w:rFonts w:cs="Arial"/>
          <w:b w:val="0"/>
          <w:sz w:val="26"/>
          <w:szCs w:val="26"/>
          <w:lang w:val="es-MX"/>
        </w:rPr>
      </w:pPr>
      <w:r w:rsidRPr="001C2556">
        <w:rPr>
          <w:sz w:val="26"/>
          <w:szCs w:val="26"/>
          <w:lang w:val="es-MX"/>
        </w:rPr>
        <w:br w:type="page"/>
        <w:t xml:space="preserve"> </w:t>
      </w:r>
      <w:r w:rsidR="00060345">
        <w:rPr>
          <w:rFonts w:cs="Arial"/>
          <w:sz w:val="26"/>
          <w:szCs w:val="26"/>
          <w:lang w:val="es-MX"/>
        </w:rPr>
        <w:t>GESTIÓN Y PLANIFICACIÓN TURÍSTICA</w:t>
      </w:r>
    </w:p>
    <w:p w14:paraId="320A45FB" w14:textId="77777777" w:rsidR="00357677" w:rsidRPr="00F3754A" w:rsidRDefault="00357677" w:rsidP="00357677">
      <w:pPr>
        <w:jc w:val="center"/>
        <w:rPr>
          <w:lang w:val="es-MX"/>
        </w:rPr>
      </w:pPr>
    </w:p>
    <w:p w14:paraId="4F2B7597" w14:textId="77777777" w:rsidR="00357677" w:rsidRPr="006700EF" w:rsidRDefault="00357677" w:rsidP="00357677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514AFFAA" w14:textId="77777777"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357677" w:rsidRPr="007E44E2" w14:paraId="7BC9D0D2" w14:textId="77777777" w:rsidTr="003576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3F067B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DE881D7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57677" w:rsidRPr="007E44E2" w14:paraId="5C831D5E" w14:textId="77777777" w:rsidTr="00357677">
        <w:trPr>
          <w:trHeight w:val="1981"/>
        </w:trPr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CFF94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Aprendizaje basado en proyectos</w:t>
            </w:r>
          </w:p>
          <w:p w14:paraId="72C58AD5" w14:textId="77777777" w:rsidR="00060345" w:rsidRPr="00060345" w:rsidRDefault="00060345" w:rsidP="00060345">
            <w:pPr>
              <w:rPr>
                <w:rFonts w:ascii="Arial" w:hAnsi="Arial" w:cs="Arial"/>
              </w:rPr>
            </w:pPr>
          </w:p>
          <w:p w14:paraId="1F6C04D1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Equipos colaborativos.</w:t>
            </w:r>
          </w:p>
          <w:p w14:paraId="0E018E16" w14:textId="77777777" w:rsidR="00060345" w:rsidRPr="00060345" w:rsidRDefault="00060345" w:rsidP="00060345">
            <w:pPr>
              <w:rPr>
                <w:rFonts w:ascii="Arial" w:hAnsi="Arial" w:cs="Arial"/>
              </w:rPr>
            </w:pPr>
          </w:p>
          <w:p w14:paraId="6CB49265" w14:textId="77777777" w:rsidR="00357677" w:rsidRDefault="00060345" w:rsidP="00060345">
            <w:pPr>
              <w:rPr>
                <w:rFonts w:ascii="Arial" w:hAnsi="Arial" w:cs="Arial"/>
                <w:lang w:val="es-MX" w:eastAsia="es-MX"/>
              </w:rPr>
            </w:pPr>
            <w:r w:rsidRPr="00060345">
              <w:rPr>
                <w:rFonts w:ascii="Arial" w:hAnsi="Arial" w:cs="Arial"/>
              </w:rPr>
              <w:t>Realización de trabajos de investigación.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11391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Equipo de cómputo</w:t>
            </w:r>
          </w:p>
          <w:p w14:paraId="35388AA7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Equipo de proyección</w:t>
            </w:r>
          </w:p>
          <w:p w14:paraId="552BEE80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Equipo de oficina</w:t>
            </w:r>
          </w:p>
          <w:p w14:paraId="1169896E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Audiovisuales</w:t>
            </w:r>
          </w:p>
          <w:p w14:paraId="18CA0E24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Impresos (Legislación)</w:t>
            </w:r>
          </w:p>
          <w:p w14:paraId="1A8D3201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Internet</w:t>
            </w:r>
          </w:p>
          <w:p w14:paraId="35C4094F" w14:textId="77777777" w:rsidR="00060345" w:rsidRPr="00060345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>Software ofimático</w:t>
            </w:r>
          </w:p>
          <w:p w14:paraId="3CA5F756" w14:textId="77777777" w:rsidR="00357677" w:rsidRDefault="00060345" w:rsidP="00060345">
            <w:pPr>
              <w:rPr>
                <w:rFonts w:ascii="Arial" w:hAnsi="Arial" w:cs="Arial"/>
              </w:rPr>
            </w:pPr>
            <w:r w:rsidRPr="00060345">
              <w:rPr>
                <w:rFonts w:ascii="Arial" w:hAnsi="Arial" w:cs="Arial"/>
              </w:rPr>
              <w:t xml:space="preserve">videos </w:t>
            </w:r>
          </w:p>
          <w:p w14:paraId="460E7DB3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34F9259A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55245C29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6EF07B37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1AB3E385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022C2695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2D0DD9F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51D2FF25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6930BE1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23B7D9E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6F4F1028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472BAED0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1DE4B22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7F554EE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19C818C9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C6BA745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38FCCA26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54E3E39A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459F75F1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117C8714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7156CCA6" w14:textId="77777777" w:rsidR="00357677" w:rsidRDefault="00357677" w:rsidP="00357677">
            <w:pPr>
              <w:rPr>
                <w:rFonts w:ascii="Arial" w:hAnsi="Arial" w:cs="Arial"/>
              </w:rPr>
            </w:pPr>
          </w:p>
          <w:p w14:paraId="29F5F9F6" w14:textId="77777777" w:rsidR="00357677" w:rsidRDefault="00357677" w:rsidP="00357677">
            <w:pPr>
              <w:rPr>
                <w:rFonts w:ascii="Arial" w:hAnsi="Arial" w:cs="Arial"/>
              </w:rPr>
            </w:pPr>
          </w:p>
        </w:tc>
      </w:tr>
    </w:tbl>
    <w:p w14:paraId="2D0A9889" w14:textId="77777777" w:rsidR="00357677" w:rsidRDefault="00357677" w:rsidP="00357677">
      <w:pPr>
        <w:jc w:val="center"/>
        <w:rPr>
          <w:rFonts w:ascii="Arial" w:hAnsi="Arial" w:cs="Arial"/>
          <w:lang w:val="es-MX"/>
        </w:rPr>
      </w:pPr>
    </w:p>
    <w:p w14:paraId="0A8A7D24" w14:textId="77777777"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p w14:paraId="7DEF787C" w14:textId="77777777" w:rsidR="00357677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66EE25E7" w14:textId="77777777" w:rsidR="00357677" w:rsidRPr="006700EF" w:rsidRDefault="00357677" w:rsidP="00357677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9310EAB" w14:textId="77777777" w:rsidR="00357677" w:rsidRPr="007E44E2" w:rsidRDefault="00357677" w:rsidP="0035767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357677" w:rsidRPr="007E44E2" w14:paraId="621213CA" w14:textId="77777777" w:rsidTr="00357677">
        <w:trPr>
          <w:trHeight w:val="653"/>
        </w:trPr>
        <w:tc>
          <w:tcPr>
            <w:tcW w:w="1641" w:type="pct"/>
            <w:shd w:val="clear" w:color="auto" w:fill="D9D9D9"/>
            <w:vAlign w:val="center"/>
          </w:tcPr>
          <w:p w14:paraId="4A0CAAB6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62FDD3DE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3EB5DDFD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357677" w:rsidRPr="007E44E2" w14:paraId="5B410C22" w14:textId="77777777" w:rsidTr="00357677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6A8E2743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6A853158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12C2EE6A" w14:textId="77777777" w:rsidR="00357677" w:rsidRPr="007E44E2" w:rsidRDefault="00357677" w:rsidP="0035767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4AEB200" w14:textId="77777777" w:rsidR="009B136B" w:rsidRDefault="009B136B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697B53F5" w14:textId="3571AAB5" w:rsidR="00357677" w:rsidRDefault="00060345" w:rsidP="00357677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3B50D584" w14:textId="77777777" w:rsidR="00357677" w:rsidRPr="00087D9C" w:rsidRDefault="00357677" w:rsidP="00357677">
      <w:pPr>
        <w:pStyle w:val="Ttulo1"/>
        <w:numPr>
          <w:ilvl w:val="0"/>
          <w:numId w:val="0"/>
        </w:numPr>
        <w:rPr>
          <w:lang w:val="es-MX"/>
        </w:rPr>
      </w:pPr>
    </w:p>
    <w:p w14:paraId="271BF7EE" w14:textId="77777777" w:rsidR="00906E01" w:rsidRPr="00590BF3" w:rsidRDefault="00906E01" w:rsidP="008447B5">
      <w:pPr>
        <w:jc w:val="center"/>
      </w:pPr>
    </w:p>
    <w:p w14:paraId="77032A2B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4F75A31D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1365B9A8" w14:textId="77777777" w:rsidTr="004A43F9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FF742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  <w:r w:rsidR="00863D20">
              <w:rPr>
                <w:rFonts w:ascii="Arial" w:hAnsi="Arial" w:cs="Arial"/>
                <w:b/>
                <w:lang w:val="es-MX" w:eastAsia="es-MX"/>
              </w:rPr>
              <w:t>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1846EC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1E03D6D3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276A" w14:textId="77777777" w:rsidR="00863D20" w:rsidRPr="00637F33" w:rsidRDefault="003936C8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Diagnosticar la situación actual de los destinos, </w:t>
            </w:r>
            <w:r w:rsidRPr="003936C8">
              <w:rPr>
                <w:rFonts w:ascii="Arial" w:hAnsi="Arial" w:cs="Arial"/>
                <w:lang w:val="es-MX" w:eastAsia="es-MX"/>
              </w:rPr>
              <w:t>a través del análisis de  indicadores del sector en los ámbitos económico, político, social y ambiental, estudios de opinión de los actores involucrados en la actividad turística, para determinar oportunidades de desarrollo de la comunidad.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4EEFD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Elabora un diagnóstico de los destinos turísticos que contenga:</w:t>
            </w:r>
          </w:p>
          <w:p w14:paraId="709145CF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30179B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Introducción</w:t>
            </w:r>
          </w:p>
          <w:p w14:paraId="20063D19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Nombre y ubicación del destino</w:t>
            </w:r>
          </w:p>
          <w:p w14:paraId="2A62ACDE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Metodología de medición competitividad</w:t>
            </w:r>
          </w:p>
          <w:p w14:paraId="268E90C0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Elementos de análisis:</w:t>
            </w:r>
          </w:p>
          <w:p w14:paraId="4653CFE5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Infraestructura sustentable.</w:t>
            </w:r>
          </w:p>
          <w:p w14:paraId="185B5C3C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Desarrollo territorial.</w:t>
            </w:r>
          </w:p>
          <w:p w14:paraId="03EE2DB0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Equipamiento inteligente y sistematizado.</w:t>
            </w:r>
          </w:p>
          <w:p w14:paraId="635B5BC7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Política pública.</w:t>
            </w:r>
          </w:p>
          <w:p w14:paraId="42DCCCE4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Recursos hídricos.</w:t>
            </w:r>
          </w:p>
          <w:p w14:paraId="2BAD1A60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Caracterización del paisaje natural y urbano.</w:t>
            </w:r>
          </w:p>
          <w:p w14:paraId="2AD99CA8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Gestión de destinos con base en:</w:t>
            </w:r>
          </w:p>
          <w:p w14:paraId="795BB351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Fideicomisos.</w:t>
            </w:r>
          </w:p>
          <w:p w14:paraId="4DFB25E8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Desarrollo humano.</w:t>
            </w:r>
          </w:p>
          <w:p w14:paraId="36EA1C4F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Energía limpia.</w:t>
            </w:r>
          </w:p>
          <w:p w14:paraId="4E4CD32C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Inventario, clasificación y jerarquización de atractivos turísticos.</w:t>
            </w:r>
          </w:p>
          <w:p w14:paraId="744E1BF8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Mapeo de actores sociales.</w:t>
            </w:r>
          </w:p>
          <w:p w14:paraId="7393E2E4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Catastro de la planta turística.</w:t>
            </w:r>
          </w:p>
          <w:p w14:paraId="0B7430F4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Identificación de la capacidad y actitud de la comunidad receptora.</w:t>
            </w:r>
          </w:p>
          <w:p w14:paraId="0386B851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Demanda turística.</w:t>
            </w:r>
          </w:p>
          <w:p w14:paraId="6259AD54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Perfil del visitante.</w:t>
            </w:r>
          </w:p>
          <w:p w14:paraId="255B484F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Impacto ambiental.</w:t>
            </w:r>
          </w:p>
          <w:p w14:paraId="39F1BB8B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- Macro productos y productos turísticos.</w:t>
            </w:r>
          </w:p>
          <w:p w14:paraId="09B489DB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Definición y caracterización de actividades turísticas potenciales.</w:t>
            </w:r>
          </w:p>
          <w:p w14:paraId="6E195F89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Fuentes de información:</w:t>
            </w:r>
          </w:p>
          <w:p w14:paraId="5E7307D3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a) Análisis documental de: informes, estudios sectoriales y planes realizados.</w:t>
            </w:r>
          </w:p>
          <w:p w14:paraId="7E0009A2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b) Fuentes estadísticas de información turística.</w:t>
            </w:r>
          </w:p>
          <w:p w14:paraId="627E7FD7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 xml:space="preserve">   c) Información cualitativa: estudios de opinión de los actores de la actividad turística.</w:t>
            </w:r>
          </w:p>
          <w:p w14:paraId="29FB3BD7" w14:textId="77777777" w:rsidR="003936C8" w:rsidRPr="003936C8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Conclusiones.</w:t>
            </w:r>
          </w:p>
          <w:p w14:paraId="26336DB1" w14:textId="77777777" w:rsidR="00863D20" w:rsidRPr="00637F33" w:rsidRDefault="003936C8" w:rsidP="003936C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3936C8">
              <w:rPr>
                <w:rFonts w:ascii="Arial" w:hAnsi="Arial" w:cs="Arial"/>
                <w:lang w:val="es-MX" w:eastAsia="es-MX"/>
              </w:rPr>
              <w:t>- Anexos</w:t>
            </w:r>
          </w:p>
        </w:tc>
      </w:tr>
      <w:tr w:rsidR="00976850" w:rsidRPr="007E44E2" w14:paraId="67898AC4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526FC" w14:textId="77777777" w:rsidR="00976850" w:rsidRPr="00976850" w:rsidRDefault="002741D7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Formular </w:t>
            </w:r>
            <w:r w:rsidRPr="002741D7">
              <w:rPr>
                <w:rFonts w:ascii="Arial" w:hAnsi="Arial" w:cs="Arial"/>
                <w:lang w:val="es-MX" w:eastAsia="es-MX"/>
              </w:rPr>
              <w:t>propuestas de planificación turística de destinos</w:t>
            </w:r>
            <w:r>
              <w:rPr>
                <w:rFonts w:ascii="Arial" w:hAnsi="Arial" w:cs="Arial"/>
                <w:lang w:val="es-MX" w:eastAsia="es-MX"/>
              </w:rPr>
              <w:t>,</w:t>
            </w:r>
            <w:r w:rsidRPr="002741D7">
              <w:rPr>
                <w:rFonts w:ascii="Arial" w:hAnsi="Arial" w:cs="Arial"/>
                <w:lang w:val="es-MX" w:eastAsia="es-MX"/>
              </w:rPr>
              <w:t xml:space="preserve"> con base en los resultados del diagnóstico de los destinos, modelos aplicables y tendencias del sector, con apego a los lineamientos de un turismo responsable para fortalecer la competitividad de los  destinos y bienestar de las comunidades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54C38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Elabora una propuesta de planificación turística de un destino que contenga:</w:t>
            </w:r>
          </w:p>
          <w:p w14:paraId="2909BC70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Objetivos</w:t>
            </w:r>
          </w:p>
          <w:p w14:paraId="758EE216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 Resultados de diagnóstico de los destinos: Estudio de base: medio físico, ecológico, estructura económica, oferta y demanda turística, marco político  institucional y del entorno turístico</w:t>
            </w:r>
          </w:p>
          <w:p w14:paraId="05845830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Modelo empleado y su justificación</w:t>
            </w:r>
          </w:p>
          <w:p w14:paraId="4137D605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Formulación de estrategias:</w:t>
            </w:r>
          </w:p>
          <w:p w14:paraId="161A5A95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a) Gobernanza</w:t>
            </w:r>
          </w:p>
          <w:p w14:paraId="0C11B4AA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b) Sustentabilidad</w:t>
            </w:r>
          </w:p>
          <w:p w14:paraId="1E4C8985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c) Accesibilidad</w:t>
            </w:r>
          </w:p>
          <w:p w14:paraId="794469C9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d) Conectividad</w:t>
            </w:r>
          </w:p>
          <w:p w14:paraId="509B463F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e) Sistema de inteligencia turística</w:t>
            </w:r>
          </w:p>
          <w:p w14:paraId="6FE2AD09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f) Marketing online</w:t>
            </w:r>
          </w:p>
          <w:p w14:paraId="66151D6A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g) Comercialización</w:t>
            </w:r>
          </w:p>
          <w:p w14:paraId="5316621E" w14:textId="77777777" w:rsidR="002741D7" w:rsidRPr="002741D7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h) Innovación</w:t>
            </w:r>
          </w:p>
          <w:p w14:paraId="1CBF0758" w14:textId="77777777" w:rsidR="00976850" w:rsidRPr="00B17FA9" w:rsidRDefault="002741D7" w:rsidP="002741D7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Seguimiento y control de ejecución</w:t>
            </w:r>
          </w:p>
        </w:tc>
      </w:tr>
      <w:tr w:rsidR="00976850" w:rsidRPr="007E44E2" w14:paraId="655314AF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D6C34" w14:textId="77777777" w:rsidR="00976850" w:rsidRPr="00976850" w:rsidRDefault="002741D7" w:rsidP="003F3D9E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Evaluar </w:t>
            </w:r>
            <w:r w:rsidRPr="002741D7">
              <w:rPr>
                <w:rFonts w:ascii="Arial" w:hAnsi="Arial" w:cs="Arial"/>
                <w:lang w:val="es-MX" w:eastAsia="es-MX"/>
              </w:rPr>
              <w:t>el potencial de desarrollo turístico considerando el modelo del sistema de funcionamiento del turismo y el diagnóstico de vocación, para determinar los productos a desarrollar dentro del marco de la sustentabilidad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CC90E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Presenta un informe técnico acerca de la vocación turística que incluya:</w:t>
            </w:r>
          </w:p>
          <w:p w14:paraId="78C9E078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Carátula</w:t>
            </w:r>
          </w:p>
          <w:p w14:paraId="73B5593F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Antecedentes</w:t>
            </w:r>
          </w:p>
          <w:p w14:paraId="0F2DB742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Marco contextual de la región (Aspectos geográficos, demográficos, culturales, sociales, económicos, ambientales y políticos)</w:t>
            </w:r>
          </w:p>
          <w:p w14:paraId="67DC0BB5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Metodología de trabajo</w:t>
            </w:r>
          </w:p>
          <w:p w14:paraId="7FBA0973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Inventario de atractivos turísticos</w:t>
            </w:r>
          </w:p>
          <w:p w14:paraId="1F0973CB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Inventario de la planta turística</w:t>
            </w:r>
          </w:p>
          <w:p w14:paraId="48AC05B1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Inventario de la infraestructura</w:t>
            </w:r>
          </w:p>
          <w:p w14:paraId="0A633411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 xml:space="preserve">- Análisis situacional (Oferta, Demanda, Competencia, Tendencias del mercado) </w:t>
            </w:r>
          </w:p>
          <w:p w14:paraId="1AD11EB5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Operadores turísticos</w:t>
            </w:r>
          </w:p>
          <w:p w14:paraId="6393D7E0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 xml:space="preserve">- Resultados del diagnóstico de vocación turística </w:t>
            </w:r>
          </w:p>
          <w:p w14:paraId="39CD8936" w14:textId="77777777" w:rsidR="002741D7" w:rsidRPr="002741D7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14:paraId="1F3F3D74" w14:textId="77777777" w:rsidR="00976850" w:rsidRDefault="002741D7" w:rsidP="002741D7">
            <w:pPr>
              <w:rPr>
                <w:rFonts w:ascii="Arial" w:hAnsi="Arial" w:cs="Arial"/>
                <w:lang w:val="es-MX" w:eastAsia="es-MX"/>
              </w:rPr>
            </w:pPr>
            <w:r w:rsidRPr="002741D7">
              <w:rPr>
                <w:rFonts w:ascii="Arial" w:hAnsi="Arial" w:cs="Arial"/>
                <w:lang w:val="es-MX" w:eastAsia="es-MX"/>
              </w:rPr>
              <w:t xml:space="preserve">- Referencias consultadas </w:t>
            </w:r>
          </w:p>
          <w:p w14:paraId="58254462" w14:textId="77777777" w:rsidR="008459CA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  <w:p w14:paraId="28BD5B1D" w14:textId="77777777" w:rsidR="008459CA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  <w:p w14:paraId="035D3683" w14:textId="77777777" w:rsidR="008459CA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  <w:p w14:paraId="2A01044D" w14:textId="77777777" w:rsidR="008459CA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  <w:p w14:paraId="040EC71B" w14:textId="77777777" w:rsidR="008459CA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  <w:p w14:paraId="45F91513" w14:textId="77777777" w:rsidR="008459CA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  <w:p w14:paraId="7FAA5191" w14:textId="77777777" w:rsidR="008459CA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  <w:p w14:paraId="44081572" w14:textId="77777777" w:rsidR="008459CA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  <w:p w14:paraId="1D15B87B" w14:textId="77777777" w:rsidR="008459CA" w:rsidRPr="00976850" w:rsidRDefault="008459CA" w:rsidP="002741D7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0E31C9" w:rsidRPr="007E44E2" w14:paraId="2A25EF5F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5AC9" w14:textId="7DF46313" w:rsidR="000E31C9" w:rsidRPr="00E02CC0" w:rsidRDefault="008459CA" w:rsidP="003F3D9E">
            <w:pPr>
              <w:jc w:val="both"/>
              <w:rPr>
                <w:rFonts w:ascii="Arial" w:hAnsi="Arial" w:cs="Arial"/>
                <w:highlight w:val="yellow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Diseñar </w:t>
            </w:r>
            <w:r w:rsidRPr="008459CA">
              <w:rPr>
                <w:rFonts w:ascii="Arial" w:hAnsi="Arial" w:cs="Arial"/>
                <w:lang w:val="es-MX" w:eastAsia="es-MX"/>
              </w:rPr>
              <w:t>productos turísticos innovadores considerando el potencial detectado, el análisis de las tendencias del sector, las políticas públicas y normativa aplicable para diversificar la oferta turística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EF44B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Elabora un reporte ejecutivo de un producto turístico que contenga:</w:t>
            </w:r>
          </w:p>
          <w:p w14:paraId="3CDECB0C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A20511E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Carátula</w:t>
            </w:r>
          </w:p>
          <w:p w14:paraId="54D4C9DC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Introducción</w:t>
            </w:r>
          </w:p>
          <w:p w14:paraId="0250CE39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Justificación (análisis de la vocación turística, análisis de datos estadísticos del sector, tendencias de mercado, demanda, competencia)</w:t>
            </w:r>
          </w:p>
          <w:p w14:paraId="71041741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Planteamiento de la propuesta de innovación (Nombre del producto turístico, atractivo, servicio, infraestructura, planta turística, superestructura, oferta turística, demanda turística, comunidad receptora, percepción-imagen-emoción, necesidad que cubre, mercado meta y descripción de la innovación)</w:t>
            </w:r>
          </w:p>
          <w:p w14:paraId="44FCFB72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Políticas públicas y normativa aplicable</w:t>
            </w:r>
          </w:p>
          <w:p w14:paraId="3847254C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 xml:space="preserve">- Presentación del producto turístico (Lay </w:t>
            </w:r>
            <w:proofErr w:type="spellStart"/>
            <w:r w:rsidRPr="008459CA">
              <w:rPr>
                <w:rFonts w:ascii="Arial" w:hAnsi="Arial" w:cs="Arial"/>
                <w:lang w:val="es-MX" w:eastAsia="es-MX"/>
              </w:rPr>
              <w:t>out</w:t>
            </w:r>
            <w:proofErr w:type="spellEnd"/>
            <w:r w:rsidRPr="008459CA">
              <w:rPr>
                <w:rFonts w:ascii="Arial" w:hAnsi="Arial" w:cs="Arial"/>
                <w:lang w:val="es-MX" w:eastAsia="es-MX"/>
              </w:rPr>
              <w:t>, diagrama, mapeo)</w:t>
            </w:r>
          </w:p>
          <w:p w14:paraId="1C6EA922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Conclusiones</w:t>
            </w:r>
          </w:p>
          <w:p w14:paraId="052B944E" w14:textId="77777777" w:rsidR="000E31C9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Referencias consultadas</w:t>
            </w:r>
          </w:p>
          <w:p w14:paraId="73E5184C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6E22301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C65BFE5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67F8891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A6C404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9BAC723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D7662F5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1BF114A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A073E3D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2EB9BC1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3C2FCAD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A645038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56636E1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D543AF7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366FEC8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1490B9C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A4F280E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9C06665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5250B35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92BB3EB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CA1F2AC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BE78215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B76320C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06AEF12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16250FF" w14:textId="77777777" w:rsid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7148B04" w14:textId="5C5B2CA1" w:rsidR="008459CA" w:rsidRPr="00E71F12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8459CA" w:rsidRPr="007E44E2" w14:paraId="0264EF51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AC04" w14:textId="11F47B6F" w:rsidR="008459CA" w:rsidRPr="008459CA" w:rsidRDefault="008459CA" w:rsidP="008459CA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Integrar planes de negocios de productos turísticos, con base en la propuesta de diseño, los análisis de mercado, técnicos, financieros, organizacional y la normativa aplicable, para la gestión de recursos y su implementación.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2798C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Elabora un plan de negocios de productos turísticos que contenga:</w:t>
            </w:r>
          </w:p>
          <w:p w14:paraId="6FDDB9F6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3404DC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Carátula</w:t>
            </w:r>
          </w:p>
          <w:p w14:paraId="6EAB3460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Resumen ejecutivo</w:t>
            </w:r>
          </w:p>
          <w:p w14:paraId="39053984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Introducción</w:t>
            </w:r>
          </w:p>
          <w:p w14:paraId="187C537F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Definición del producto o servicio turístico</w:t>
            </w:r>
          </w:p>
          <w:p w14:paraId="749C011B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Estudio de mercado (Demanda, Oferta, Producto, Mercado meta, Precio, Estrategias de comercialización)</w:t>
            </w:r>
          </w:p>
          <w:p w14:paraId="1FE35E13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 xml:space="preserve">- Estudio técnico (Macro y micro localización, insumos, maquinaria, equipo, capacidad de carga, </w:t>
            </w:r>
            <w:proofErr w:type="spellStart"/>
            <w:r w:rsidRPr="008459CA">
              <w:rPr>
                <w:rFonts w:ascii="Arial" w:hAnsi="Arial" w:cs="Arial"/>
                <w:lang w:val="es-MX" w:eastAsia="es-MX"/>
              </w:rPr>
              <w:t>layout</w:t>
            </w:r>
            <w:proofErr w:type="spellEnd"/>
            <w:r w:rsidRPr="008459CA">
              <w:rPr>
                <w:rFonts w:ascii="Arial" w:hAnsi="Arial" w:cs="Arial"/>
                <w:lang w:val="es-MX" w:eastAsia="es-MX"/>
              </w:rPr>
              <w:t>, procesos, estándares e indicadores de calidad aplicables, integración de la cadena de valor, normativa  e impacto ambiental)</w:t>
            </w:r>
          </w:p>
          <w:p w14:paraId="709CBCB7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Estudio organizacional (Filosofía organizacional, manual de organización y procedimientos)</w:t>
            </w:r>
          </w:p>
          <w:p w14:paraId="4800B310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Estudio financiero y económico (presupuestos de inversión y fuentes de financiamiento, presupuestos operativos, estados financieros proyectados, punto de equilibrio, indicadores de rentabilidad)</w:t>
            </w:r>
          </w:p>
          <w:p w14:paraId="5DE24CF2" w14:textId="77777777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14:paraId="7451D4FD" w14:textId="531C263B" w:rsidR="008459CA" w:rsidRPr="008459CA" w:rsidRDefault="008459CA" w:rsidP="008459CA">
            <w:pPr>
              <w:tabs>
                <w:tab w:val="left" w:pos="1155"/>
              </w:tabs>
              <w:jc w:val="both"/>
              <w:rPr>
                <w:rFonts w:ascii="Arial" w:hAnsi="Arial" w:cs="Arial"/>
                <w:lang w:val="es-MX" w:eastAsia="es-MX"/>
              </w:rPr>
            </w:pPr>
            <w:r w:rsidRPr="008459CA">
              <w:rPr>
                <w:rFonts w:ascii="Arial" w:hAnsi="Arial" w:cs="Arial"/>
                <w:lang w:val="es-MX" w:eastAsia="es-MX"/>
              </w:rPr>
              <w:t xml:space="preserve">- Referencias consultadas </w:t>
            </w:r>
          </w:p>
        </w:tc>
      </w:tr>
      <w:tr w:rsidR="008459CA" w:rsidRPr="007E44E2" w14:paraId="61AB686C" w14:textId="77777777" w:rsidTr="004A43F9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DDF7" w14:textId="77777777" w:rsidR="008459CA" w:rsidRPr="000E31C9" w:rsidRDefault="008459CA" w:rsidP="008459CA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Implementar productos turísticos,</w:t>
            </w:r>
            <w:r>
              <w:rPr>
                <w:rFonts w:ascii="Arial" w:hAnsi="Arial" w:cs="Arial"/>
                <w:lang w:val="es-MX" w:eastAsia="es-MX"/>
              </w:rPr>
              <w:tab/>
            </w:r>
            <w:r w:rsidRPr="002741D7">
              <w:rPr>
                <w:rFonts w:ascii="Arial" w:hAnsi="Arial" w:cs="Arial"/>
                <w:lang w:val="es-MX" w:eastAsia="es-MX"/>
              </w:rPr>
              <w:t>a través de la gestión de recursos y seguimiento del plan de negocios para contribuir al desarrollo sustentable de la región</w:t>
            </w:r>
            <w:r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C0706" w14:textId="77777777" w:rsidR="008459CA" w:rsidRPr="005E440F" w:rsidRDefault="008459CA" w:rsidP="008459CA">
            <w:pPr>
              <w:rPr>
                <w:rFonts w:ascii="Arial" w:hAnsi="Arial" w:cs="Arial"/>
                <w:lang w:val="es-MX" w:eastAsia="es-MX"/>
              </w:rPr>
            </w:pPr>
            <w:r w:rsidRPr="005E440F">
              <w:rPr>
                <w:rFonts w:ascii="Arial" w:hAnsi="Arial" w:cs="Arial"/>
                <w:lang w:val="es-MX" w:eastAsia="es-MX"/>
              </w:rPr>
              <w:t>Presenta un reporte de evidencias de la implementación de productos turísticos que integre:</w:t>
            </w:r>
          </w:p>
          <w:p w14:paraId="05665729" w14:textId="77777777" w:rsidR="008459CA" w:rsidRPr="005E440F" w:rsidRDefault="008459CA" w:rsidP="008459CA">
            <w:pPr>
              <w:rPr>
                <w:rFonts w:ascii="Arial" w:hAnsi="Arial" w:cs="Arial"/>
                <w:lang w:val="es-MX" w:eastAsia="es-MX"/>
              </w:rPr>
            </w:pPr>
          </w:p>
          <w:p w14:paraId="422A7B8A" w14:textId="77777777" w:rsidR="008459CA" w:rsidRPr="005E440F" w:rsidRDefault="008459CA" w:rsidP="008459CA">
            <w:pPr>
              <w:rPr>
                <w:rFonts w:ascii="Arial" w:hAnsi="Arial" w:cs="Arial"/>
                <w:lang w:val="es-MX" w:eastAsia="es-MX"/>
              </w:rPr>
            </w:pPr>
            <w:r w:rsidRPr="005E440F">
              <w:rPr>
                <w:rFonts w:ascii="Arial" w:hAnsi="Arial" w:cs="Arial"/>
                <w:lang w:val="es-MX" w:eastAsia="es-MX"/>
              </w:rPr>
              <w:t>- Descripción de la propuesta del producto turístico</w:t>
            </w:r>
          </w:p>
          <w:p w14:paraId="72D22716" w14:textId="77777777" w:rsidR="008459CA" w:rsidRPr="005E440F" w:rsidRDefault="008459CA" w:rsidP="008459CA">
            <w:pPr>
              <w:rPr>
                <w:rFonts w:ascii="Arial" w:hAnsi="Arial" w:cs="Arial"/>
                <w:lang w:val="es-MX" w:eastAsia="es-MX"/>
              </w:rPr>
            </w:pPr>
            <w:r w:rsidRPr="005E440F">
              <w:rPr>
                <w:rFonts w:ascii="Arial" w:hAnsi="Arial" w:cs="Arial"/>
                <w:lang w:val="es-MX" w:eastAsia="es-MX"/>
              </w:rPr>
              <w:t xml:space="preserve">- Justificación del o los programas de financiamiento seleccionados </w:t>
            </w:r>
          </w:p>
          <w:p w14:paraId="03325B8D" w14:textId="77777777" w:rsidR="008459CA" w:rsidRPr="005E440F" w:rsidRDefault="008459CA" w:rsidP="008459CA">
            <w:pPr>
              <w:rPr>
                <w:rFonts w:ascii="Arial" w:hAnsi="Arial" w:cs="Arial"/>
                <w:lang w:val="es-MX" w:eastAsia="es-MX"/>
              </w:rPr>
            </w:pPr>
            <w:r w:rsidRPr="005E440F">
              <w:rPr>
                <w:rFonts w:ascii="Arial" w:hAnsi="Arial" w:cs="Arial"/>
                <w:lang w:val="es-MX" w:eastAsia="es-MX"/>
              </w:rPr>
              <w:t>- Evidencias de trámites de gestión de financiamiento</w:t>
            </w:r>
          </w:p>
          <w:p w14:paraId="3DEEDAB5" w14:textId="77777777" w:rsidR="008459CA" w:rsidRPr="005E440F" w:rsidRDefault="008459CA" w:rsidP="008459CA">
            <w:pPr>
              <w:rPr>
                <w:rFonts w:ascii="Arial" w:hAnsi="Arial" w:cs="Arial"/>
                <w:lang w:val="es-MX" w:eastAsia="es-MX"/>
              </w:rPr>
            </w:pPr>
            <w:r w:rsidRPr="005E440F">
              <w:rPr>
                <w:rFonts w:ascii="Arial" w:hAnsi="Arial" w:cs="Arial"/>
                <w:lang w:val="es-MX" w:eastAsia="es-MX"/>
              </w:rPr>
              <w:t>- Evidencias del seguimiento del plan de negocios</w:t>
            </w:r>
          </w:p>
          <w:p w14:paraId="0F492B39" w14:textId="77777777" w:rsidR="008459CA" w:rsidRPr="005E440F" w:rsidRDefault="008459CA" w:rsidP="008459CA">
            <w:pPr>
              <w:rPr>
                <w:rFonts w:ascii="Arial" w:hAnsi="Arial" w:cs="Arial"/>
                <w:lang w:val="es-MX" w:eastAsia="es-MX"/>
              </w:rPr>
            </w:pPr>
            <w:r w:rsidRPr="005E440F">
              <w:rPr>
                <w:rFonts w:ascii="Arial" w:hAnsi="Arial" w:cs="Arial"/>
                <w:lang w:val="es-MX" w:eastAsia="es-MX"/>
              </w:rPr>
              <w:t>- Conclusiones y recomendaciones</w:t>
            </w:r>
          </w:p>
          <w:p w14:paraId="050BEF8B" w14:textId="77777777" w:rsidR="008459CA" w:rsidRDefault="008459CA" w:rsidP="008459CA">
            <w:pPr>
              <w:rPr>
                <w:rFonts w:ascii="Arial" w:hAnsi="Arial" w:cs="Arial"/>
                <w:lang w:val="es-MX" w:eastAsia="es-MX"/>
              </w:rPr>
            </w:pPr>
            <w:r w:rsidRPr="005E440F">
              <w:rPr>
                <w:rFonts w:ascii="Arial" w:hAnsi="Arial" w:cs="Arial"/>
                <w:lang w:val="es-MX" w:eastAsia="es-MX"/>
              </w:rPr>
              <w:t xml:space="preserve">- Referencias consultadas </w:t>
            </w:r>
          </w:p>
          <w:p w14:paraId="35F16610" w14:textId="77777777" w:rsidR="008459CA" w:rsidRDefault="008459CA" w:rsidP="008459CA">
            <w:pPr>
              <w:rPr>
                <w:rFonts w:ascii="Arial" w:hAnsi="Arial" w:cs="Arial"/>
                <w:lang w:val="es-MX" w:eastAsia="es-MX"/>
              </w:rPr>
            </w:pPr>
          </w:p>
          <w:p w14:paraId="08E540FE" w14:textId="77777777" w:rsidR="008459CA" w:rsidRDefault="008459CA" w:rsidP="008459CA">
            <w:pPr>
              <w:rPr>
                <w:rFonts w:ascii="Arial" w:hAnsi="Arial" w:cs="Arial"/>
                <w:lang w:val="es-MX" w:eastAsia="es-MX"/>
              </w:rPr>
            </w:pPr>
          </w:p>
          <w:p w14:paraId="5DFB0732" w14:textId="77777777" w:rsidR="008459CA" w:rsidRDefault="008459CA" w:rsidP="008459CA">
            <w:pPr>
              <w:rPr>
                <w:rFonts w:ascii="Arial" w:hAnsi="Arial" w:cs="Arial"/>
                <w:lang w:val="es-MX" w:eastAsia="es-MX"/>
              </w:rPr>
            </w:pPr>
          </w:p>
          <w:p w14:paraId="024FE87A" w14:textId="77777777" w:rsidR="008459CA" w:rsidRDefault="008459CA" w:rsidP="008459CA">
            <w:pPr>
              <w:rPr>
                <w:rFonts w:ascii="Arial" w:hAnsi="Arial" w:cs="Arial"/>
                <w:lang w:val="es-MX" w:eastAsia="es-MX"/>
              </w:rPr>
            </w:pPr>
          </w:p>
          <w:p w14:paraId="4E964598" w14:textId="77777777" w:rsidR="008459CA" w:rsidRDefault="008459CA" w:rsidP="008459CA">
            <w:pPr>
              <w:rPr>
                <w:rFonts w:ascii="Arial" w:hAnsi="Arial" w:cs="Arial"/>
                <w:lang w:val="es-MX" w:eastAsia="es-MX"/>
              </w:rPr>
            </w:pPr>
          </w:p>
          <w:p w14:paraId="75F8B7AD" w14:textId="77777777" w:rsidR="008459CA" w:rsidRPr="00976850" w:rsidRDefault="008459CA" w:rsidP="008459C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1B4DE989" w14:textId="77777777" w:rsidR="008F32DF" w:rsidRPr="009272E1" w:rsidRDefault="00663427" w:rsidP="00663427">
      <w:pPr>
        <w:jc w:val="center"/>
        <w:rPr>
          <w:rFonts w:cs="Arial"/>
          <w:b/>
          <w:sz w:val="28"/>
          <w:szCs w:val="28"/>
          <w:lang w:val="es-MX"/>
        </w:rPr>
      </w:pPr>
      <w:bookmarkStart w:id="0" w:name="_GoBack"/>
      <w:bookmarkEnd w:id="0"/>
      <w:r>
        <w:rPr>
          <w:rFonts w:ascii="Arial" w:hAnsi="Arial" w:cs="Arial"/>
          <w:b/>
          <w:sz w:val="26"/>
          <w:szCs w:val="26"/>
          <w:lang w:val="es-MX"/>
        </w:rPr>
        <w:t>GESTIÓN Y PLANIFICACIÓN TURÍSTICA</w:t>
      </w:r>
    </w:p>
    <w:p w14:paraId="1704FCDF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3565B128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194A239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911"/>
        <w:gridCol w:w="2327"/>
        <w:gridCol w:w="1383"/>
        <w:gridCol w:w="1244"/>
        <w:gridCol w:w="2645"/>
      </w:tblGrid>
      <w:tr w:rsidR="00144088" w:rsidRPr="007E44E2" w14:paraId="2B95591F" w14:textId="77777777" w:rsidTr="00C70AF2">
        <w:trPr>
          <w:cantSplit/>
          <w:trHeight w:val="544"/>
          <w:tblHeader/>
        </w:trPr>
        <w:tc>
          <w:tcPr>
            <w:tcW w:w="798" w:type="pct"/>
            <w:shd w:val="clear" w:color="auto" w:fill="D9D9D9"/>
            <w:vAlign w:val="center"/>
          </w:tcPr>
          <w:p w14:paraId="4C43824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50" w:type="pct"/>
            <w:shd w:val="clear" w:color="auto" w:fill="D9D9D9"/>
            <w:vAlign w:val="center"/>
          </w:tcPr>
          <w:p w14:paraId="54EA1A1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149" w:type="pct"/>
            <w:shd w:val="clear" w:color="auto" w:fill="D9D9D9"/>
            <w:vAlign w:val="center"/>
          </w:tcPr>
          <w:p w14:paraId="33F7A997" w14:textId="77777777" w:rsidR="00D021C8" w:rsidRPr="007E44E2" w:rsidRDefault="00D021C8" w:rsidP="001B1585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83" w:type="pct"/>
            <w:shd w:val="clear" w:color="auto" w:fill="D9D9D9"/>
            <w:vAlign w:val="center"/>
          </w:tcPr>
          <w:p w14:paraId="3F31D96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14" w:type="pct"/>
            <w:shd w:val="clear" w:color="auto" w:fill="D9D9D9"/>
            <w:vAlign w:val="center"/>
          </w:tcPr>
          <w:p w14:paraId="766E0C3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1306" w:type="pct"/>
            <w:shd w:val="clear" w:color="auto" w:fill="D9D9D9"/>
            <w:vAlign w:val="center"/>
          </w:tcPr>
          <w:p w14:paraId="76D6DAD0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211CE2" w14:paraId="03809024" w14:textId="77777777" w:rsidTr="00C70AF2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88C1F8" w14:textId="77777777" w:rsidR="00211CE2" w:rsidRDefault="00C70AF2" w:rsidP="00211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Hernández Díaz, Edgar Alonso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861A69" w14:textId="77777777" w:rsidR="00211CE2" w:rsidRDefault="007244C2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</w:t>
            </w:r>
            <w:r w:rsidR="00C70AF2">
              <w:rPr>
                <w:rFonts w:ascii="Arial" w:hAnsi="Arial" w:cs="Arial"/>
              </w:rPr>
              <w:t>1</w:t>
            </w:r>
            <w:r w:rsidR="00211CE2">
              <w:rPr>
                <w:rFonts w:ascii="Arial" w:hAnsi="Arial" w:cs="Arial"/>
              </w:rPr>
              <w:t>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B02DBE" w14:textId="77777777" w:rsidR="00211CE2" w:rsidRDefault="00C70AF2" w:rsidP="001B158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Planificación Turística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D7DF0A" w14:textId="77777777" w:rsidR="00211CE2" w:rsidRDefault="00C70AF2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9456C6" w14:textId="77777777" w:rsidR="00211CE2" w:rsidRDefault="00C70AF2" w:rsidP="00211C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D1E976" w14:textId="77777777" w:rsidR="00211CE2" w:rsidRDefault="00C70AF2" w:rsidP="00211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Trillas</w:t>
            </w:r>
          </w:p>
          <w:p w14:paraId="74F60D2F" w14:textId="77777777" w:rsidR="007244C2" w:rsidRPr="007244C2" w:rsidRDefault="007244C2" w:rsidP="007244C2">
            <w:pPr>
              <w:rPr>
                <w:rFonts w:ascii="Arial" w:hAnsi="Arial" w:cs="Arial"/>
              </w:rPr>
            </w:pPr>
            <w:r w:rsidRPr="007244C2">
              <w:rPr>
                <w:rFonts w:ascii="Arial" w:hAnsi="Arial" w:cs="Arial"/>
              </w:rPr>
              <w:t>ISBN-10: 9682412609</w:t>
            </w:r>
          </w:p>
          <w:p w14:paraId="1E64C28E" w14:textId="77777777" w:rsidR="007244C2" w:rsidRDefault="007244C2" w:rsidP="007244C2">
            <w:pPr>
              <w:rPr>
                <w:rFonts w:ascii="Arial" w:hAnsi="Arial" w:cs="Arial"/>
              </w:rPr>
            </w:pPr>
            <w:r w:rsidRPr="007244C2">
              <w:rPr>
                <w:rFonts w:ascii="Arial" w:hAnsi="Arial" w:cs="Arial"/>
              </w:rPr>
              <w:t>ISBN-13: 978-9682412608</w:t>
            </w:r>
          </w:p>
          <w:p w14:paraId="1A888C71" w14:textId="77777777" w:rsidR="00C70AF2" w:rsidRDefault="00C70AF2" w:rsidP="00211C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ISBN: 9789682412608</w:t>
            </w:r>
          </w:p>
        </w:tc>
      </w:tr>
      <w:tr w:rsidR="00C70AF2" w14:paraId="70F6D3B1" w14:textId="77777777" w:rsidTr="00C70AF2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265452" w14:textId="77777777" w:rsidR="00C70AF2" w:rsidRDefault="00C70AF2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Martínez Moreno, Omaira Cecilia; Ruiz Andrade, José Gabriel; y </w:t>
            </w:r>
            <w:proofErr w:type="spellStart"/>
            <w:r>
              <w:rPr>
                <w:rFonts w:ascii="Arial" w:hAnsi="Arial" w:cs="Arial"/>
              </w:rPr>
              <w:t>Verjan</w:t>
            </w:r>
            <w:proofErr w:type="spellEnd"/>
            <w:r>
              <w:rPr>
                <w:rFonts w:ascii="Arial" w:hAnsi="Arial" w:cs="Arial"/>
              </w:rPr>
              <w:t xml:space="preserve"> Quiñones, Ricardo. 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7DC42D" w14:textId="77777777" w:rsidR="00C70AF2" w:rsidRDefault="00C70AF2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DBCBE2" w14:textId="77777777" w:rsidR="00C70AF2" w:rsidRDefault="00C70AF2" w:rsidP="001B1585">
            <w:pPr>
              <w:jc w:val="center"/>
              <w:rPr>
                <w:rFonts w:ascii="Arial" w:hAnsi="Arial" w:cs="Arial"/>
                <w:i/>
                <w:iCs/>
              </w:rPr>
            </w:pPr>
            <w:r w:rsidRPr="00C70AF2">
              <w:rPr>
                <w:rFonts w:ascii="Arial" w:hAnsi="Arial" w:cs="Arial"/>
                <w:i/>
                <w:iCs/>
              </w:rPr>
              <w:t>Herramientas conceptuales y metodológicas para la gestión turística.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299FA1" w14:textId="77777777" w:rsidR="00C70AF2" w:rsidRDefault="00C70AF2" w:rsidP="00C70AF2">
            <w:pPr>
              <w:jc w:val="center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DDA726" w14:textId="77777777" w:rsidR="00C70AF2" w:rsidRDefault="00C70AF2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623778" w14:textId="77777777" w:rsidR="00C70AF2" w:rsidRDefault="00C70AF2" w:rsidP="00C70A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Fontamara</w:t>
            </w:r>
            <w:proofErr w:type="spellEnd"/>
            <w:r>
              <w:rPr>
                <w:rFonts w:ascii="Arial" w:hAnsi="Arial" w:cs="Arial"/>
              </w:rPr>
              <w:br/>
              <w:t xml:space="preserve">ISBN: 9786078252374 </w:t>
            </w:r>
          </w:p>
        </w:tc>
      </w:tr>
      <w:tr w:rsidR="007244C2" w14:paraId="2A0964E7" w14:textId="77777777" w:rsidTr="00C70AF2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240E68" w14:textId="77777777" w:rsidR="007244C2" w:rsidRPr="007244C2" w:rsidRDefault="007244C2" w:rsidP="007244C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Acerenza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>,</w:t>
            </w:r>
            <w:r w:rsidRPr="007244C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Miguel Angel</w:t>
            </w:r>
            <w:r w:rsidRPr="007244C2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499535" w14:textId="77777777" w:rsidR="007244C2" w:rsidRDefault="007244C2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(2014)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EDDB88" w14:textId="77777777" w:rsidR="007244C2" w:rsidRPr="00C70AF2" w:rsidRDefault="007244C2" w:rsidP="001B1585">
            <w:pPr>
              <w:jc w:val="center"/>
              <w:rPr>
                <w:rFonts w:ascii="Arial" w:hAnsi="Arial" w:cs="Arial"/>
                <w:i/>
                <w:iCs/>
              </w:rPr>
            </w:pPr>
            <w:r w:rsidRPr="007244C2">
              <w:rPr>
                <w:rFonts w:ascii="Arial" w:hAnsi="Arial" w:cs="Arial"/>
                <w:i/>
                <w:iCs/>
              </w:rPr>
              <w:t>Política Turística y Planificación del Turismo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0BE2F9" w14:textId="77777777" w:rsidR="007244C2" w:rsidRDefault="001C2DB7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0F39E1" w14:textId="77777777" w:rsidR="007244C2" w:rsidRDefault="001C2DB7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2C5B43" w14:textId="77777777" w:rsidR="007244C2" w:rsidRDefault="007244C2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Trillas</w:t>
            </w:r>
          </w:p>
          <w:p w14:paraId="05B5C9BF" w14:textId="77777777" w:rsidR="007244C2" w:rsidRDefault="001C2DB7" w:rsidP="00C70AF2">
            <w:pPr>
              <w:rPr>
                <w:rFonts w:ascii="Arial" w:hAnsi="Arial" w:cs="Arial"/>
              </w:rPr>
            </w:pPr>
            <w:r w:rsidRPr="001C2DB7">
              <w:rPr>
                <w:rFonts w:ascii="Arial" w:hAnsi="Arial" w:cs="Arial"/>
              </w:rPr>
              <w:t>ISBN: 9786071717849</w:t>
            </w:r>
          </w:p>
        </w:tc>
      </w:tr>
      <w:tr w:rsidR="00C70AF2" w14:paraId="753F880B" w14:textId="77777777" w:rsidTr="00C70AF2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70B474" w14:textId="77777777" w:rsidR="00C70AF2" w:rsidRDefault="00C70AF2" w:rsidP="00C70AF2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</w:rPr>
              <w:t>Molina E, Sergio; y Rodríguez A., Sergio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C7AB5F" w14:textId="77777777" w:rsidR="00C70AF2" w:rsidRDefault="001B1585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C70AF2">
              <w:rPr>
                <w:rFonts w:ascii="Arial" w:hAnsi="Arial" w:cs="Arial"/>
              </w:rPr>
              <w:t>2009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061E32" w14:textId="77777777" w:rsidR="00C70AF2" w:rsidRDefault="00C70AF2" w:rsidP="001B158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Planificación Integral del Turismo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C15754" w14:textId="77777777" w:rsidR="00C70AF2" w:rsidRDefault="00C70AF2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401266" w14:textId="77777777" w:rsidR="00C70AF2" w:rsidRDefault="00C70AF2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0EA793" w14:textId="77777777" w:rsidR="00C70AF2" w:rsidRDefault="00C70AF2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Trillas</w:t>
            </w:r>
            <w:r>
              <w:rPr>
                <w:rFonts w:ascii="Arial" w:hAnsi="Arial" w:cs="Arial"/>
              </w:rPr>
              <w:br/>
              <w:t>ISBN:</w:t>
            </w:r>
            <w:r>
              <w:rPr>
                <w:rFonts w:ascii="Arial" w:hAnsi="Arial" w:cs="Arial"/>
              </w:rPr>
              <w:br/>
              <w:t>9789682443961</w:t>
            </w:r>
          </w:p>
        </w:tc>
      </w:tr>
      <w:tr w:rsidR="00E82CA7" w14:paraId="1B94B329" w14:textId="77777777" w:rsidTr="00C70AF2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678138" w14:textId="32A9E00C" w:rsidR="00E82CA7" w:rsidRDefault="00E82CA7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Frutos Torres, Belinda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D4FC3D" w14:textId="3A04F005" w:rsidR="00E82CA7" w:rsidRDefault="00E82CA7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(2018)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DD8128" w14:textId="37FCC9EA" w:rsidR="00E82CA7" w:rsidRDefault="00E82CA7" w:rsidP="001B1585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Los medios publicitarios: Investigación, planificación y gestión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B0C2EF" w14:textId="4AE542C5" w:rsidR="00E82CA7" w:rsidRDefault="00E82CA7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Madrid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3317C7" w14:textId="583F4C24" w:rsidR="00E82CA7" w:rsidRDefault="00E82CA7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A3925B" w14:textId="77777777" w:rsidR="00E82CA7" w:rsidRDefault="00E82CA7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Síntesis</w:t>
            </w:r>
          </w:p>
          <w:p w14:paraId="4123F5AD" w14:textId="28BBE24C" w:rsidR="00E82CA7" w:rsidRDefault="00E82CA7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ISBN: 9788491712459</w:t>
            </w:r>
          </w:p>
        </w:tc>
      </w:tr>
      <w:tr w:rsidR="00E82CA7" w14:paraId="7F96C27D" w14:textId="77777777" w:rsidTr="00C70AF2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E30B8D" w14:textId="2968F29B" w:rsidR="00E82CA7" w:rsidRDefault="00D11DB1" w:rsidP="00C70AF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Simancas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Cruz.Moisés</w:t>
            </w:r>
            <w:proofErr w:type="spellEnd"/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3EDCB1" w14:textId="60A9A22D" w:rsidR="00E82CA7" w:rsidRDefault="00D11DB1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(2016)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A53C2F" w14:textId="62187E14" w:rsidR="00E82CA7" w:rsidRDefault="00D11DB1" w:rsidP="00D11DB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La Planificación y Gestión Territorial del Turismo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028E4B" w14:textId="65362827" w:rsidR="00E82CA7" w:rsidRDefault="00106EE6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Madrid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19CE6D" w14:textId="69AF4D1D" w:rsidR="00E82CA7" w:rsidRDefault="00106EE6" w:rsidP="00C70A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9A860D" w14:textId="77777777" w:rsidR="00106EE6" w:rsidRDefault="00106EE6" w:rsidP="00106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Síntesis</w:t>
            </w:r>
          </w:p>
          <w:p w14:paraId="64111D1D" w14:textId="0FA1519C" w:rsidR="00E82CA7" w:rsidRDefault="00106EE6" w:rsidP="00106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ISBN: 9788490773833</w:t>
            </w:r>
          </w:p>
        </w:tc>
      </w:tr>
      <w:tr w:rsidR="00C70AF2" w14:paraId="6A9F3E2C" w14:textId="77777777" w:rsidTr="00C70AF2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52FF71" w14:textId="553276B6" w:rsidR="00C70AF2" w:rsidRPr="00C70AF2" w:rsidRDefault="00C70AF2" w:rsidP="00C70AF2">
            <w:pPr>
              <w:rPr>
                <w:rFonts w:ascii="Arial" w:hAnsi="Arial" w:cs="Arial"/>
              </w:rPr>
            </w:pPr>
            <w:r w:rsidRPr="00C70AF2">
              <w:rPr>
                <w:rFonts w:ascii="Arial" w:hAnsi="Arial" w:cs="Arial"/>
              </w:rPr>
              <w:t>H. Congreso de la Unión</w:t>
            </w:r>
          </w:p>
          <w:p w14:paraId="081E45D4" w14:textId="77777777" w:rsidR="00C70AF2" w:rsidRPr="00C70AF2" w:rsidRDefault="00C70AF2" w:rsidP="00C70AF2">
            <w:pPr>
              <w:rPr>
                <w:rFonts w:ascii="Arial" w:hAnsi="Arial" w:cs="Arial"/>
              </w:rPr>
            </w:pPr>
          </w:p>
          <w:p w14:paraId="0C699D33" w14:textId="77777777" w:rsidR="00C70AF2" w:rsidRDefault="00C70AF2" w:rsidP="00C70AF2">
            <w:pPr>
              <w:rPr>
                <w:rFonts w:ascii="Arial" w:hAnsi="Arial" w:cs="Arial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C0766F" w14:textId="77777777" w:rsidR="00C70AF2" w:rsidRDefault="00A11D4F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(2015)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8C500C" w14:textId="77777777" w:rsidR="00C70AF2" w:rsidRDefault="00C70AF2" w:rsidP="001B1585">
            <w:pPr>
              <w:jc w:val="center"/>
              <w:rPr>
                <w:rFonts w:ascii="Arial" w:hAnsi="Arial" w:cs="Arial"/>
                <w:i/>
                <w:iCs/>
                <w:lang w:val="es-MX" w:eastAsia="es-MX"/>
              </w:rPr>
            </w:pPr>
            <w:r>
              <w:rPr>
                <w:rFonts w:ascii="Arial" w:hAnsi="Arial" w:cs="Arial"/>
                <w:i/>
                <w:iCs/>
              </w:rPr>
              <w:t>Ley General del Turismo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E7C064" w14:textId="77777777" w:rsidR="00C70AF2" w:rsidRDefault="00A11D4F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C829C" w14:textId="77777777" w:rsidR="00C70AF2" w:rsidRDefault="00A11D4F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B830C" w14:textId="77777777" w:rsidR="00C70AF2" w:rsidRDefault="00A11D4F" w:rsidP="00C70A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Diario Oficial de la Federación</w:t>
            </w:r>
          </w:p>
        </w:tc>
      </w:tr>
      <w:tr w:rsidR="00155470" w14:paraId="74F96111" w14:textId="77777777" w:rsidTr="00C70AF2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0FD84" w14:textId="77777777" w:rsidR="00155470" w:rsidRPr="00C70AF2" w:rsidRDefault="00155470" w:rsidP="00155470">
            <w:pPr>
              <w:rPr>
                <w:rFonts w:ascii="Arial" w:hAnsi="Arial" w:cs="Arial"/>
              </w:rPr>
            </w:pPr>
            <w:r w:rsidRPr="00C70AF2">
              <w:rPr>
                <w:rFonts w:ascii="Arial" w:hAnsi="Arial" w:cs="Arial"/>
              </w:rPr>
              <w:t>H. Congreso de la Unión</w:t>
            </w:r>
          </w:p>
          <w:p w14:paraId="5EAAA17E" w14:textId="77777777" w:rsidR="00155470" w:rsidRPr="00C70AF2" w:rsidRDefault="00155470" w:rsidP="00155470">
            <w:pPr>
              <w:rPr>
                <w:rFonts w:ascii="Arial" w:hAnsi="Arial" w:cs="Arial"/>
              </w:rPr>
            </w:pPr>
          </w:p>
          <w:p w14:paraId="53025862" w14:textId="77777777" w:rsidR="00155470" w:rsidRDefault="00155470" w:rsidP="00155470">
            <w:pPr>
              <w:rPr>
                <w:rFonts w:ascii="Arial" w:hAnsi="Arial" w:cs="Arial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579E0" w14:textId="77777777" w:rsidR="00155470" w:rsidRDefault="00155470" w:rsidP="00155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(2018)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214ACA" w14:textId="77777777" w:rsidR="00155470" w:rsidRDefault="00155470" w:rsidP="00155470">
            <w:pPr>
              <w:jc w:val="center"/>
              <w:rPr>
                <w:rFonts w:ascii="Arial" w:hAnsi="Arial" w:cs="Arial"/>
                <w:i/>
                <w:iCs/>
                <w:lang w:val="es-MX" w:eastAsia="es-MX"/>
              </w:rPr>
            </w:pPr>
            <w:r>
              <w:rPr>
                <w:rFonts w:ascii="Arial" w:hAnsi="Arial" w:cs="Arial"/>
                <w:i/>
                <w:iCs/>
              </w:rPr>
              <w:t>Ley General de Equilibrio Ecológico y Protección al Ambiente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ED4A4" w14:textId="77777777" w:rsidR="00155470" w:rsidRDefault="00155470" w:rsidP="00155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06654" w14:textId="77777777" w:rsidR="00155470" w:rsidRDefault="00155470" w:rsidP="00155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27AB0" w14:textId="77777777" w:rsidR="00155470" w:rsidRDefault="00155470" w:rsidP="00155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Diario Oficial de la Federación</w:t>
            </w:r>
          </w:p>
        </w:tc>
      </w:tr>
      <w:tr w:rsidR="00155470" w14:paraId="4563359A" w14:textId="77777777" w:rsidTr="00A52CC3">
        <w:trPr>
          <w:cantSplit/>
          <w:trHeight w:val="1268"/>
        </w:trPr>
        <w:tc>
          <w:tcPr>
            <w:tcW w:w="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DACAF" w14:textId="77777777" w:rsidR="00155470" w:rsidRPr="00C70AF2" w:rsidRDefault="00155470" w:rsidP="00155470">
            <w:pPr>
              <w:rPr>
                <w:rFonts w:ascii="Arial" w:hAnsi="Arial" w:cs="Arial"/>
              </w:rPr>
            </w:pPr>
            <w:r w:rsidRPr="00C70AF2">
              <w:rPr>
                <w:rFonts w:ascii="Arial" w:hAnsi="Arial" w:cs="Arial"/>
              </w:rPr>
              <w:t>H. Congreso de la Unión</w:t>
            </w:r>
          </w:p>
          <w:p w14:paraId="0DA67172" w14:textId="77777777" w:rsidR="00155470" w:rsidRPr="00C70AF2" w:rsidRDefault="00155470" w:rsidP="00155470">
            <w:pPr>
              <w:rPr>
                <w:rFonts w:ascii="Arial" w:hAnsi="Arial" w:cs="Arial"/>
              </w:rPr>
            </w:pPr>
          </w:p>
          <w:p w14:paraId="455ADAE9" w14:textId="77777777" w:rsidR="00155470" w:rsidRDefault="00155470" w:rsidP="00155470">
            <w:pPr>
              <w:rPr>
                <w:rFonts w:ascii="Arial" w:hAnsi="Arial" w:cs="Arial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CF4D6" w14:textId="77777777" w:rsidR="00155470" w:rsidRDefault="00155470" w:rsidP="00155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(2014)</w:t>
            </w:r>
          </w:p>
        </w:tc>
        <w:tc>
          <w:tcPr>
            <w:tcW w:w="114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998790" w14:textId="77777777" w:rsidR="00155470" w:rsidRDefault="00155470" w:rsidP="00155470">
            <w:pPr>
              <w:jc w:val="center"/>
              <w:rPr>
                <w:rFonts w:ascii="Arial" w:hAnsi="Arial" w:cs="Arial"/>
                <w:i/>
                <w:iCs/>
                <w:lang w:val="es-MX" w:eastAsia="es-MX"/>
              </w:rPr>
            </w:pPr>
            <w:r>
              <w:rPr>
                <w:rFonts w:ascii="Arial" w:hAnsi="Arial" w:cs="Arial"/>
                <w:i/>
                <w:iCs/>
              </w:rPr>
              <w:t>Ley Federal sobre Monumentos y Zonas Arqueológicos, Artísticos e Históricos.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286A3" w14:textId="77777777" w:rsidR="00155470" w:rsidRDefault="00155470" w:rsidP="00155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 de México</w:t>
            </w:r>
          </w:p>
        </w:tc>
        <w:tc>
          <w:tcPr>
            <w:tcW w:w="6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240790" w14:textId="77777777" w:rsidR="00155470" w:rsidRDefault="00155470" w:rsidP="00155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42EBF6" w14:textId="77777777" w:rsidR="00155470" w:rsidRDefault="00155470" w:rsidP="00155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Diario Oficial de la Federación</w:t>
            </w:r>
          </w:p>
        </w:tc>
      </w:tr>
    </w:tbl>
    <w:p w14:paraId="0A0C2AE4" w14:textId="77777777" w:rsidR="009272E1" w:rsidRPr="00C70AF2" w:rsidRDefault="009272E1" w:rsidP="00D54033">
      <w:pPr>
        <w:rPr>
          <w:rFonts w:ascii="Arial" w:hAnsi="Arial" w:cs="Arial"/>
          <w:lang w:val="es-MX"/>
        </w:rPr>
      </w:pPr>
    </w:p>
    <w:sectPr w:rsidR="009272E1" w:rsidRPr="00C70AF2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60FB6" w14:textId="77777777" w:rsidR="001104E6" w:rsidRDefault="001104E6">
      <w:r>
        <w:separator/>
      </w:r>
    </w:p>
  </w:endnote>
  <w:endnote w:type="continuationSeparator" w:id="0">
    <w:p w14:paraId="7DC6323A" w14:textId="77777777" w:rsidR="001104E6" w:rsidRDefault="0011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FE812" w14:textId="77777777" w:rsidR="00A52CC3" w:rsidRDefault="00A52CC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A52CC3" w:rsidRPr="006F5708" w14:paraId="016F098A" w14:textId="77777777" w:rsidTr="00F55CD1">
      <w:tc>
        <w:tcPr>
          <w:tcW w:w="595" w:type="pct"/>
          <w:vAlign w:val="center"/>
        </w:tcPr>
        <w:p w14:paraId="5C66B462" w14:textId="77777777" w:rsidR="00A52CC3" w:rsidRPr="00A60A1E" w:rsidRDefault="00A52CC3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6B22F621" w14:textId="77777777" w:rsidR="00A52CC3" w:rsidRPr="00F46475" w:rsidRDefault="00A52CC3" w:rsidP="00F55695">
          <w:pPr>
            <w:rPr>
              <w:rFonts w:ascii="Arial" w:hAnsi="Arial" w:cs="Arial"/>
              <w:b/>
              <w:sz w:val="4"/>
              <w:szCs w:val="4"/>
            </w:rPr>
          </w:pPr>
          <w:r w:rsidRPr="00F46475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de Directores de Licenciatura en Gestión y Desarrollo Turístico</w:t>
          </w:r>
        </w:p>
      </w:tc>
      <w:tc>
        <w:tcPr>
          <w:tcW w:w="981" w:type="pct"/>
          <w:vAlign w:val="center"/>
        </w:tcPr>
        <w:p w14:paraId="37494AB9" w14:textId="77777777" w:rsidR="00A52CC3" w:rsidRPr="006F5708" w:rsidRDefault="00A52CC3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11C46311" w14:textId="77777777" w:rsidR="00A52CC3" w:rsidRPr="006F5708" w:rsidRDefault="00A52CC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36193E12" w14:textId="77777777" w:rsidR="00A52CC3" w:rsidRPr="006F5708" w:rsidRDefault="00A52CC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573C9670" wp14:editId="4A642266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52CC3" w:rsidRPr="006F5708" w14:paraId="2E8DF3AC" w14:textId="77777777" w:rsidTr="00F55CD1">
      <w:trPr>
        <w:trHeight w:val="280"/>
      </w:trPr>
      <w:tc>
        <w:tcPr>
          <w:tcW w:w="595" w:type="pct"/>
          <w:vAlign w:val="center"/>
        </w:tcPr>
        <w:p w14:paraId="1BCDB42C" w14:textId="77777777" w:rsidR="00A52CC3" w:rsidRPr="0020497A" w:rsidRDefault="00A52CC3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85C8F0" w14:textId="77777777" w:rsidR="00A52CC3" w:rsidRPr="0020497A" w:rsidRDefault="00A52CC3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507A7312" w14:textId="77777777" w:rsidR="00A52CC3" w:rsidRPr="006F5708" w:rsidRDefault="00A52CC3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049D4D76" w14:textId="77777777" w:rsidR="00A52CC3" w:rsidRPr="006F5708" w:rsidRDefault="00A52CC3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2019</w:t>
          </w:r>
        </w:p>
      </w:tc>
      <w:tc>
        <w:tcPr>
          <w:tcW w:w="480" w:type="pct"/>
          <w:vMerge/>
        </w:tcPr>
        <w:p w14:paraId="21B16C21" w14:textId="77777777" w:rsidR="00A52CC3" w:rsidRDefault="00A52CC3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16C9E47B" w14:textId="77777777" w:rsidR="00A52CC3" w:rsidRDefault="00A52CC3" w:rsidP="005C75DE">
    <w:pPr>
      <w:jc w:val="right"/>
    </w:pPr>
  </w:p>
  <w:p w14:paraId="5A4EF1BD" w14:textId="77777777" w:rsidR="00A52CC3" w:rsidRPr="00445509" w:rsidRDefault="00A52CC3" w:rsidP="00E23BE2">
    <w:pPr>
      <w:jc w:val="right"/>
      <w:rPr>
        <w:rFonts w:ascii="Arial" w:hAnsi="Arial" w:cs="Arial"/>
        <w:sz w:val="14"/>
        <w:szCs w:val="14"/>
        <w:lang w:val="en-US"/>
      </w:rPr>
    </w:pPr>
    <w:r w:rsidRPr="00F55695">
      <w:rPr>
        <w:rFonts w:ascii="Arial" w:hAnsi="Arial" w:cs="Arial"/>
        <w:sz w:val="14"/>
        <w:szCs w:val="14"/>
      </w:rPr>
      <w:t>F-DA-PE-01-LIC-08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302B8" w14:textId="77777777" w:rsidR="001104E6" w:rsidRDefault="001104E6">
      <w:r>
        <w:separator/>
      </w:r>
    </w:p>
  </w:footnote>
  <w:footnote w:type="continuationSeparator" w:id="0">
    <w:p w14:paraId="4273F10B" w14:textId="77777777" w:rsidR="001104E6" w:rsidRDefault="00110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2EDC"/>
    <w:multiLevelType w:val="hybridMultilevel"/>
    <w:tmpl w:val="AEDE1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6543"/>
    <w:multiLevelType w:val="hybridMultilevel"/>
    <w:tmpl w:val="2236DC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92B42"/>
    <w:multiLevelType w:val="hybridMultilevel"/>
    <w:tmpl w:val="90D01D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C94DDA"/>
    <w:multiLevelType w:val="hybridMultilevel"/>
    <w:tmpl w:val="C544732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14723"/>
    <w:multiLevelType w:val="hybridMultilevel"/>
    <w:tmpl w:val="897A91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23D85"/>
    <w:multiLevelType w:val="hybridMultilevel"/>
    <w:tmpl w:val="C4D6E5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45B57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1B3DA5"/>
    <w:multiLevelType w:val="hybridMultilevel"/>
    <w:tmpl w:val="945C02C2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C6976"/>
    <w:multiLevelType w:val="hybridMultilevel"/>
    <w:tmpl w:val="525E34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672E"/>
    <w:multiLevelType w:val="hybridMultilevel"/>
    <w:tmpl w:val="4CF4A4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F71AC"/>
    <w:multiLevelType w:val="hybridMultilevel"/>
    <w:tmpl w:val="544095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63062"/>
    <w:multiLevelType w:val="hybridMultilevel"/>
    <w:tmpl w:val="59DA72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6" w15:restartNumberingAfterBreak="0">
    <w:nsid w:val="315676E3"/>
    <w:multiLevelType w:val="hybridMultilevel"/>
    <w:tmpl w:val="82FA12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170F6"/>
    <w:multiLevelType w:val="hybridMultilevel"/>
    <w:tmpl w:val="E090AD0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C19DF"/>
    <w:multiLevelType w:val="hybridMultilevel"/>
    <w:tmpl w:val="7A5A44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10980"/>
    <w:multiLevelType w:val="hybridMultilevel"/>
    <w:tmpl w:val="3FA60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4461E"/>
    <w:multiLevelType w:val="hybridMultilevel"/>
    <w:tmpl w:val="B9E882BA"/>
    <w:lvl w:ilvl="0" w:tplc="57F491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4856129"/>
    <w:multiLevelType w:val="hybridMultilevel"/>
    <w:tmpl w:val="009A912E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F66B7B"/>
    <w:multiLevelType w:val="hybridMultilevel"/>
    <w:tmpl w:val="12B6467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807D7"/>
    <w:multiLevelType w:val="hybridMultilevel"/>
    <w:tmpl w:val="96385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B6B72"/>
    <w:multiLevelType w:val="hybridMultilevel"/>
    <w:tmpl w:val="893AD8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9862F2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107075"/>
    <w:multiLevelType w:val="hybridMultilevel"/>
    <w:tmpl w:val="14185834"/>
    <w:lvl w:ilvl="0" w:tplc="052CE7C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FA2CC8"/>
    <w:multiLevelType w:val="multilevel"/>
    <w:tmpl w:val="73D88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E8D46F1"/>
    <w:multiLevelType w:val="hybridMultilevel"/>
    <w:tmpl w:val="AF2819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47BAD"/>
    <w:multiLevelType w:val="hybridMultilevel"/>
    <w:tmpl w:val="D46CBF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C64A7"/>
    <w:multiLevelType w:val="hybridMultilevel"/>
    <w:tmpl w:val="33CC80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48A0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37218"/>
    <w:multiLevelType w:val="hybridMultilevel"/>
    <w:tmpl w:val="8AB4B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7E35F3"/>
    <w:multiLevelType w:val="hybridMultilevel"/>
    <w:tmpl w:val="E974C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03692"/>
    <w:multiLevelType w:val="hybridMultilevel"/>
    <w:tmpl w:val="96C44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C2A36"/>
    <w:multiLevelType w:val="hybridMultilevel"/>
    <w:tmpl w:val="4C5A7C4C"/>
    <w:lvl w:ilvl="0" w:tplc="0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5"/>
  </w:num>
  <w:num w:numId="5">
    <w:abstractNumId w:val="21"/>
  </w:num>
  <w:num w:numId="6">
    <w:abstractNumId w:val="24"/>
  </w:num>
  <w:num w:numId="7">
    <w:abstractNumId w:val="27"/>
  </w:num>
  <w:num w:numId="8">
    <w:abstractNumId w:val="10"/>
  </w:num>
  <w:num w:numId="9">
    <w:abstractNumId w:val="22"/>
  </w:num>
  <w:num w:numId="10">
    <w:abstractNumId w:val="35"/>
  </w:num>
  <w:num w:numId="11">
    <w:abstractNumId w:val="23"/>
  </w:num>
  <w:num w:numId="12">
    <w:abstractNumId w:val="32"/>
  </w:num>
  <w:num w:numId="13">
    <w:abstractNumId w:val="33"/>
  </w:num>
  <w:num w:numId="14">
    <w:abstractNumId w:val="25"/>
  </w:num>
  <w:num w:numId="15">
    <w:abstractNumId w:val="13"/>
  </w:num>
  <w:num w:numId="16">
    <w:abstractNumId w:val="30"/>
  </w:num>
  <w:num w:numId="17">
    <w:abstractNumId w:val="11"/>
  </w:num>
  <w:num w:numId="18">
    <w:abstractNumId w:val="7"/>
  </w:num>
  <w:num w:numId="19">
    <w:abstractNumId w:val="20"/>
  </w:num>
  <w:num w:numId="20">
    <w:abstractNumId w:val="31"/>
  </w:num>
  <w:num w:numId="21">
    <w:abstractNumId w:val="6"/>
  </w:num>
  <w:num w:numId="22">
    <w:abstractNumId w:val="16"/>
  </w:num>
  <w:num w:numId="23">
    <w:abstractNumId w:val="3"/>
  </w:num>
  <w:num w:numId="24">
    <w:abstractNumId w:val="1"/>
  </w:num>
  <w:num w:numId="25">
    <w:abstractNumId w:val="14"/>
  </w:num>
  <w:num w:numId="26">
    <w:abstractNumId w:val="17"/>
  </w:num>
  <w:num w:numId="27">
    <w:abstractNumId w:val="19"/>
  </w:num>
  <w:num w:numId="28">
    <w:abstractNumId w:val="12"/>
  </w:num>
  <w:num w:numId="29">
    <w:abstractNumId w:val="0"/>
  </w:num>
  <w:num w:numId="30">
    <w:abstractNumId w:val="18"/>
  </w:num>
  <w:num w:numId="31">
    <w:abstractNumId w:val="34"/>
  </w:num>
  <w:num w:numId="32">
    <w:abstractNumId w:val="29"/>
  </w:num>
  <w:num w:numId="33">
    <w:abstractNumId w:val="5"/>
  </w:num>
  <w:num w:numId="34">
    <w:abstractNumId w:val="26"/>
  </w:num>
  <w:num w:numId="35">
    <w:abstractNumId w:val="9"/>
  </w:num>
  <w:num w:numId="36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0B10"/>
    <w:rsid w:val="000108C4"/>
    <w:rsid w:val="00012E40"/>
    <w:rsid w:val="0001340D"/>
    <w:rsid w:val="0001367A"/>
    <w:rsid w:val="00013E5E"/>
    <w:rsid w:val="00015D58"/>
    <w:rsid w:val="00023C63"/>
    <w:rsid w:val="000270ED"/>
    <w:rsid w:val="000302A9"/>
    <w:rsid w:val="000309CF"/>
    <w:rsid w:val="00032F5C"/>
    <w:rsid w:val="00043871"/>
    <w:rsid w:val="00045676"/>
    <w:rsid w:val="0005014F"/>
    <w:rsid w:val="00054C6D"/>
    <w:rsid w:val="000552DB"/>
    <w:rsid w:val="00056269"/>
    <w:rsid w:val="00057713"/>
    <w:rsid w:val="00060345"/>
    <w:rsid w:val="00062B83"/>
    <w:rsid w:val="00065F80"/>
    <w:rsid w:val="00066B06"/>
    <w:rsid w:val="00067086"/>
    <w:rsid w:val="00070FEF"/>
    <w:rsid w:val="00072668"/>
    <w:rsid w:val="00074709"/>
    <w:rsid w:val="000756B7"/>
    <w:rsid w:val="00077495"/>
    <w:rsid w:val="00080DAB"/>
    <w:rsid w:val="00087D9C"/>
    <w:rsid w:val="0009157A"/>
    <w:rsid w:val="00092C69"/>
    <w:rsid w:val="00095A5C"/>
    <w:rsid w:val="000969D5"/>
    <w:rsid w:val="00096E11"/>
    <w:rsid w:val="00097192"/>
    <w:rsid w:val="000A650D"/>
    <w:rsid w:val="000A6FD0"/>
    <w:rsid w:val="000B2E83"/>
    <w:rsid w:val="000B3582"/>
    <w:rsid w:val="000B5A8D"/>
    <w:rsid w:val="000C4099"/>
    <w:rsid w:val="000C5838"/>
    <w:rsid w:val="000D16D7"/>
    <w:rsid w:val="000D2E59"/>
    <w:rsid w:val="000D390B"/>
    <w:rsid w:val="000D3D66"/>
    <w:rsid w:val="000D6D7A"/>
    <w:rsid w:val="000D73B5"/>
    <w:rsid w:val="000E1A19"/>
    <w:rsid w:val="000E31C9"/>
    <w:rsid w:val="000E7CEB"/>
    <w:rsid w:val="000F5251"/>
    <w:rsid w:val="000F6CEE"/>
    <w:rsid w:val="00100EC6"/>
    <w:rsid w:val="00102307"/>
    <w:rsid w:val="00103AB9"/>
    <w:rsid w:val="0010660C"/>
    <w:rsid w:val="00106EE6"/>
    <w:rsid w:val="00107205"/>
    <w:rsid w:val="001104E6"/>
    <w:rsid w:val="00112654"/>
    <w:rsid w:val="0011274A"/>
    <w:rsid w:val="00113119"/>
    <w:rsid w:val="00115885"/>
    <w:rsid w:val="00116067"/>
    <w:rsid w:val="00122D86"/>
    <w:rsid w:val="00125C10"/>
    <w:rsid w:val="00125DCF"/>
    <w:rsid w:val="00127DA9"/>
    <w:rsid w:val="00131DA5"/>
    <w:rsid w:val="00136D70"/>
    <w:rsid w:val="00136D74"/>
    <w:rsid w:val="001371E8"/>
    <w:rsid w:val="00141246"/>
    <w:rsid w:val="00144088"/>
    <w:rsid w:val="00145990"/>
    <w:rsid w:val="00154C7C"/>
    <w:rsid w:val="00155470"/>
    <w:rsid w:val="001610C1"/>
    <w:rsid w:val="001614E5"/>
    <w:rsid w:val="00162ADA"/>
    <w:rsid w:val="001663B4"/>
    <w:rsid w:val="00175596"/>
    <w:rsid w:val="001763B8"/>
    <w:rsid w:val="00180F82"/>
    <w:rsid w:val="00185900"/>
    <w:rsid w:val="00187391"/>
    <w:rsid w:val="001934C0"/>
    <w:rsid w:val="001A061C"/>
    <w:rsid w:val="001A27D7"/>
    <w:rsid w:val="001A38D5"/>
    <w:rsid w:val="001B1585"/>
    <w:rsid w:val="001B2500"/>
    <w:rsid w:val="001B345A"/>
    <w:rsid w:val="001B6B13"/>
    <w:rsid w:val="001C2556"/>
    <w:rsid w:val="001C2DB7"/>
    <w:rsid w:val="001C71C2"/>
    <w:rsid w:val="001C7A3D"/>
    <w:rsid w:val="001D1E0E"/>
    <w:rsid w:val="001D6D24"/>
    <w:rsid w:val="001E6196"/>
    <w:rsid w:val="001E6E41"/>
    <w:rsid w:val="001E72B3"/>
    <w:rsid w:val="001F50F1"/>
    <w:rsid w:val="0020086F"/>
    <w:rsid w:val="0020300C"/>
    <w:rsid w:val="002044C4"/>
    <w:rsid w:val="0020497A"/>
    <w:rsid w:val="0021012F"/>
    <w:rsid w:val="00211CE2"/>
    <w:rsid w:val="00215734"/>
    <w:rsid w:val="00216859"/>
    <w:rsid w:val="0021714C"/>
    <w:rsid w:val="002228DD"/>
    <w:rsid w:val="0023432B"/>
    <w:rsid w:val="00234F21"/>
    <w:rsid w:val="00245E17"/>
    <w:rsid w:val="00252F2B"/>
    <w:rsid w:val="00252F66"/>
    <w:rsid w:val="002603DE"/>
    <w:rsid w:val="00260EE5"/>
    <w:rsid w:val="00262047"/>
    <w:rsid w:val="002640F7"/>
    <w:rsid w:val="0026492A"/>
    <w:rsid w:val="00265776"/>
    <w:rsid w:val="002708EA"/>
    <w:rsid w:val="00270D80"/>
    <w:rsid w:val="00270DA6"/>
    <w:rsid w:val="00273589"/>
    <w:rsid w:val="002741D7"/>
    <w:rsid w:val="0027519B"/>
    <w:rsid w:val="00281DC5"/>
    <w:rsid w:val="0028488A"/>
    <w:rsid w:val="002912E7"/>
    <w:rsid w:val="0029522E"/>
    <w:rsid w:val="002971AE"/>
    <w:rsid w:val="002A3069"/>
    <w:rsid w:val="002A59F0"/>
    <w:rsid w:val="002B0B24"/>
    <w:rsid w:val="002B2516"/>
    <w:rsid w:val="002B40CF"/>
    <w:rsid w:val="002B4E64"/>
    <w:rsid w:val="002B5787"/>
    <w:rsid w:val="002B5C4A"/>
    <w:rsid w:val="002B70EC"/>
    <w:rsid w:val="002B7E71"/>
    <w:rsid w:val="002B7F11"/>
    <w:rsid w:val="002C15A7"/>
    <w:rsid w:val="002C1695"/>
    <w:rsid w:val="002C2E78"/>
    <w:rsid w:val="002C5542"/>
    <w:rsid w:val="002D042A"/>
    <w:rsid w:val="002D5740"/>
    <w:rsid w:val="002F1D97"/>
    <w:rsid w:val="002F52D9"/>
    <w:rsid w:val="002F631D"/>
    <w:rsid w:val="002F77D7"/>
    <w:rsid w:val="003018AB"/>
    <w:rsid w:val="0030547D"/>
    <w:rsid w:val="0031369D"/>
    <w:rsid w:val="003148A9"/>
    <w:rsid w:val="00314FFA"/>
    <w:rsid w:val="0031567E"/>
    <w:rsid w:val="00315A83"/>
    <w:rsid w:val="00316696"/>
    <w:rsid w:val="00317469"/>
    <w:rsid w:val="003208EB"/>
    <w:rsid w:val="00320A30"/>
    <w:rsid w:val="00320AB9"/>
    <w:rsid w:val="00321526"/>
    <w:rsid w:val="00322E61"/>
    <w:rsid w:val="0032340A"/>
    <w:rsid w:val="00334019"/>
    <w:rsid w:val="00335ED6"/>
    <w:rsid w:val="00337494"/>
    <w:rsid w:val="00353A77"/>
    <w:rsid w:val="00357677"/>
    <w:rsid w:val="00364AAD"/>
    <w:rsid w:val="0036602F"/>
    <w:rsid w:val="003675AD"/>
    <w:rsid w:val="00370A1D"/>
    <w:rsid w:val="003740C3"/>
    <w:rsid w:val="003769FC"/>
    <w:rsid w:val="00381BE2"/>
    <w:rsid w:val="003837ED"/>
    <w:rsid w:val="003855D5"/>
    <w:rsid w:val="003936C8"/>
    <w:rsid w:val="003A23EB"/>
    <w:rsid w:val="003A25FD"/>
    <w:rsid w:val="003A2B3E"/>
    <w:rsid w:val="003A3257"/>
    <w:rsid w:val="003A50C5"/>
    <w:rsid w:val="003B1209"/>
    <w:rsid w:val="003B129D"/>
    <w:rsid w:val="003B4D45"/>
    <w:rsid w:val="003B66CA"/>
    <w:rsid w:val="003C2206"/>
    <w:rsid w:val="003C4CF3"/>
    <w:rsid w:val="003C5DAA"/>
    <w:rsid w:val="003D2BF9"/>
    <w:rsid w:val="003D5300"/>
    <w:rsid w:val="003D754A"/>
    <w:rsid w:val="003D7F9B"/>
    <w:rsid w:val="003E6D29"/>
    <w:rsid w:val="003E72FC"/>
    <w:rsid w:val="003F39CE"/>
    <w:rsid w:val="003F3D9E"/>
    <w:rsid w:val="003F3F69"/>
    <w:rsid w:val="003F4177"/>
    <w:rsid w:val="0040384D"/>
    <w:rsid w:val="00410F44"/>
    <w:rsid w:val="00413996"/>
    <w:rsid w:val="004227BA"/>
    <w:rsid w:val="00427DF8"/>
    <w:rsid w:val="00433D5F"/>
    <w:rsid w:val="00436D4C"/>
    <w:rsid w:val="00441356"/>
    <w:rsid w:val="00441B56"/>
    <w:rsid w:val="00445509"/>
    <w:rsid w:val="00446FD0"/>
    <w:rsid w:val="004478D1"/>
    <w:rsid w:val="00450A50"/>
    <w:rsid w:val="0045447F"/>
    <w:rsid w:val="00461132"/>
    <w:rsid w:val="00462EEF"/>
    <w:rsid w:val="004671BB"/>
    <w:rsid w:val="00467CC9"/>
    <w:rsid w:val="00477822"/>
    <w:rsid w:val="00481209"/>
    <w:rsid w:val="00492288"/>
    <w:rsid w:val="004965D1"/>
    <w:rsid w:val="00497A9F"/>
    <w:rsid w:val="004A0C3F"/>
    <w:rsid w:val="004A43F9"/>
    <w:rsid w:val="004B0836"/>
    <w:rsid w:val="004B085E"/>
    <w:rsid w:val="004B352C"/>
    <w:rsid w:val="004B6F14"/>
    <w:rsid w:val="004B7C33"/>
    <w:rsid w:val="004B7E75"/>
    <w:rsid w:val="004C0CA3"/>
    <w:rsid w:val="004C2763"/>
    <w:rsid w:val="004C79F4"/>
    <w:rsid w:val="004C7A40"/>
    <w:rsid w:val="004D03CC"/>
    <w:rsid w:val="004D7070"/>
    <w:rsid w:val="004F215E"/>
    <w:rsid w:val="004F33F6"/>
    <w:rsid w:val="00502C51"/>
    <w:rsid w:val="00507845"/>
    <w:rsid w:val="00511826"/>
    <w:rsid w:val="00514466"/>
    <w:rsid w:val="00515086"/>
    <w:rsid w:val="00515C8C"/>
    <w:rsid w:val="00521BED"/>
    <w:rsid w:val="00522442"/>
    <w:rsid w:val="005241F5"/>
    <w:rsid w:val="00530F89"/>
    <w:rsid w:val="00531140"/>
    <w:rsid w:val="00536C65"/>
    <w:rsid w:val="00542248"/>
    <w:rsid w:val="00542DB5"/>
    <w:rsid w:val="00542F97"/>
    <w:rsid w:val="00543094"/>
    <w:rsid w:val="00545810"/>
    <w:rsid w:val="00550634"/>
    <w:rsid w:val="005535A2"/>
    <w:rsid w:val="00555B1C"/>
    <w:rsid w:val="00557C0B"/>
    <w:rsid w:val="00562DCE"/>
    <w:rsid w:val="00570D3B"/>
    <w:rsid w:val="00590BF3"/>
    <w:rsid w:val="00591052"/>
    <w:rsid w:val="00591641"/>
    <w:rsid w:val="00596FA1"/>
    <w:rsid w:val="00597D61"/>
    <w:rsid w:val="005A05BE"/>
    <w:rsid w:val="005A5A11"/>
    <w:rsid w:val="005B2128"/>
    <w:rsid w:val="005B5A12"/>
    <w:rsid w:val="005C1155"/>
    <w:rsid w:val="005C1DF2"/>
    <w:rsid w:val="005C1E19"/>
    <w:rsid w:val="005C4CF8"/>
    <w:rsid w:val="005C692A"/>
    <w:rsid w:val="005C75DE"/>
    <w:rsid w:val="005D43E2"/>
    <w:rsid w:val="005E440F"/>
    <w:rsid w:val="005E6216"/>
    <w:rsid w:val="005F0199"/>
    <w:rsid w:val="005F5AC7"/>
    <w:rsid w:val="005F5BFA"/>
    <w:rsid w:val="005F794E"/>
    <w:rsid w:val="006047E8"/>
    <w:rsid w:val="006129AA"/>
    <w:rsid w:val="00615E07"/>
    <w:rsid w:val="006208A0"/>
    <w:rsid w:val="00621975"/>
    <w:rsid w:val="006232F0"/>
    <w:rsid w:val="00624104"/>
    <w:rsid w:val="00637F33"/>
    <w:rsid w:val="006402F1"/>
    <w:rsid w:val="00643772"/>
    <w:rsid w:val="006448DD"/>
    <w:rsid w:val="0064547C"/>
    <w:rsid w:val="00651CC5"/>
    <w:rsid w:val="00653A9B"/>
    <w:rsid w:val="00663427"/>
    <w:rsid w:val="00666CE8"/>
    <w:rsid w:val="00666E4E"/>
    <w:rsid w:val="00667285"/>
    <w:rsid w:val="006700EF"/>
    <w:rsid w:val="00672D8D"/>
    <w:rsid w:val="00675158"/>
    <w:rsid w:val="006756A9"/>
    <w:rsid w:val="00681BCA"/>
    <w:rsid w:val="00684010"/>
    <w:rsid w:val="006850C0"/>
    <w:rsid w:val="0068550E"/>
    <w:rsid w:val="00685D2F"/>
    <w:rsid w:val="00686A50"/>
    <w:rsid w:val="00690723"/>
    <w:rsid w:val="00691203"/>
    <w:rsid w:val="00693375"/>
    <w:rsid w:val="006943F3"/>
    <w:rsid w:val="0069520C"/>
    <w:rsid w:val="00697064"/>
    <w:rsid w:val="006A211B"/>
    <w:rsid w:val="006A2894"/>
    <w:rsid w:val="006A7BA2"/>
    <w:rsid w:val="006B1712"/>
    <w:rsid w:val="006B504E"/>
    <w:rsid w:val="006C23D3"/>
    <w:rsid w:val="006C265D"/>
    <w:rsid w:val="006C7BF0"/>
    <w:rsid w:val="006D2419"/>
    <w:rsid w:val="006D4A27"/>
    <w:rsid w:val="006E058A"/>
    <w:rsid w:val="006E5843"/>
    <w:rsid w:val="006E6A0D"/>
    <w:rsid w:val="006E7D75"/>
    <w:rsid w:val="006F31BF"/>
    <w:rsid w:val="006F351C"/>
    <w:rsid w:val="006F5708"/>
    <w:rsid w:val="006F5F98"/>
    <w:rsid w:val="00701B1B"/>
    <w:rsid w:val="00707D6B"/>
    <w:rsid w:val="0071220C"/>
    <w:rsid w:val="00720462"/>
    <w:rsid w:val="00720F71"/>
    <w:rsid w:val="0072141A"/>
    <w:rsid w:val="007244C2"/>
    <w:rsid w:val="00724A64"/>
    <w:rsid w:val="007272C0"/>
    <w:rsid w:val="00733D9C"/>
    <w:rsid w:val="00735617"/>
    <w:rsid w:val="00741C67"/>
    <w:rsid w:val="007540BF"/>
    <w:rsid w:val="0075445E"/>
    <w:rsid w:val="0075693E"/>
    <w:rsid w:val="00756EAF"/>
    <w:rsid w:val="00760D65"/>
    <w:rsid w:val="007655CC"/>
    <w:rsid w:val="00771B90"/>
    <w:rsid w:val="00771F73"/>
    <w:rsid w:val="0077491A"/>
    <w:rsid w:val="007750A7"/>
    <w:rsid w:val="00775D9C"/>
    <w:rsid w:val="00776717"/>
    <w:rsid w:val="00777B8B"/>
    <w:rsid w:val="00784617"/>
    <w:rsid w:val="00791D4E"/>
    <w:rsid w:val="007925A4"/>
    <w:rsid w:val="00797B2A"/>
    <w:rsid w:val="007A309F"/>
    <w:rsid w:val="007A7561"/>
    <w:rsid w:val="007B79E0"/>
    <w:rsid w:val="007B7CDC"/>
    <w:rsid w:val="007C08D6"/>
    <w:rsid w:val="007C17E1"/>
    <w:rsid w:val="007C1BC6"/>
    <w:rsid w:val="007C248B"/>
    <w:rsid w:val="007C32B4"/>
    <w:rsid w:val="007C3D07"/>
    <w:rsid w:val="007C5950"/>
    <w:rsid w:val="007E05D5"/>
    <w:rsid w:val="007E6640"/>
    <w:rsid w:val="007F3B42"/>
    <w:rsid w:val="007F408B"/>
    <w:rsid w:val="007F40CE"/>
    <w:rsid w:val="007F46FE"/>
    <w:rsid w:val="007F77CF"/>
    <w:rsid w:val="00807A2B"/>
    <w:rsid w:val="00814650"/>
    <w:rsid w:val="00815B60"/>
    <w:rsid w:val="0081656D"/>
    <w:rsid w:val="00817017"/>
    <w:rsid w:val="00821A54"/>
    <w:rsid w:val="0082582E"/>
    <w:rsid w:val="00831868"/>
    <w:rsid w:val="00832304"/>
    <w:rsid w:val="00843674"/>
    <w:rsid w:val="008447B5"/>
    <w:rsid w:val="008459CA"/>
    <w:rsid w:val="00846D95"/>
    <w:rsid w:val="008520A7"/>
    <w:rsid w:val="00855A3D"/>
    <w:rsid w:val="00863D20"/>
    <w:rsid w:val="00865208"/>
    <w:rsid w:val="0086582B"/>
    <w:rsid w:val="00870F39"/>
    <w:rsid w:val="00872A41"/>
    <w:rsid w:val="00872E54"/>
    <w:rsid w:val="008747B2"/>
    <w:rsid w:val="00883E25"/>
    <w:rsid w:val="00884658"/>
    <w:rsid w:val="008863B8"/>
    <w:rsid w:val="00890CE4"/>
    <w:rsid w:val="008929B4"/>
    <w:rsid w:val="00892A19"/>
    <w:rsid w:val="00893F27"/>
    <w:rsid w:val="008958F3"/>
    <w:rsid w:val="008976DE"/>
    <w:rsid w:val="008B0898"/>
    <w:rsid w:val="008C0F92"/>
    <w:rsid w:val="008C655C"/>
    <w:rsid w:val="008C6BDE"/>
    <w:rsid w:val="008C764D"/>
    <w:rsid w:val="008D5901"/>
    <w:rsid w:val="008D59D7"/>
    <w:rsid w:val="008D76BC"/>
    <w:rsid w:val="008D7AB4"/>
    <w:rsid w:val="008E3309"/>
    <w:rsid w:val="008E4A17"/>
    <w:rsid w:val="008F01BA"/>
    <w:rsid w:val="008F17EA"/>
    <w:rsid w:val="008F1A78"/>
    <w:rsid w:val="008F32DF"/>
    <w:rsid w:val="00900C77"/>
    <w:rsid w:val="009038E6"/>
    <w:rsid w:val="00906E01"/>
    <w:rsid w:val="00911D05"/>
    <w:rsid w:val="0092036C"/>
    <w:rsid w:val="0092037F"/>
    <w:rsid w:val="00920D81"/>
    <w:rsid w:val="009272E1"/>
    <w:rsid w:val="009301FA"/>
    <w:rsid w:val="00930661"/>
    <w:rsid w:val="009331BA"/>
    <w:rsid w:val="00935F07"/>
    <w:rsid w:val="00940D65"/>
    <w:rsid w:val="00950C0E"/>
    <w:rsid w:val="00955DC3"/>
    <w:rsid w:val="00963840"/>
    <w:rsid w:val="00964EA7"/>
    <w:rsid w:val="00970B5E"/>
    <w:rsid w:val="009734A0"/>
    <w:rsid w:val="00973742"/>
    <w:rsid w:val="00975916"/>
    <w:rsid w:val="00976850"/>
    <w:rsid w:val="009839FC"/>
    <w:rsid w:val="00987354"/>
    <w:rsid w:val="009924F3"/>
    <w:rsid w:val="00992B91"/>
    <w:rsid w:val="009A0D88"/>
    <w:rsid w:val="009A14E3"/>
    <w:rsid w:val="009B136B"/>
    <w:rsid w:val="009C2D6F"/>
    <w:rsid w:val="009C521B"/>
    <w:rsid w:val="009D30F6"/>
    <w:rsid w:val="009D6FE1"/>
    <w:rsid w:val="009D780C"/>
    <w:rsid w:val="009E1804"/>
    <w:rsid w:val="009E375A"/>
    <w:rsid w:val="009F0AC3"/>
    <w:rsid w:val="009F504B"/>
    <w:rsid w:val="009F66F5"/>
    <w:rsid w:val="009F7401"/>
    <w:rsid w:val="00A02760"/>
    <w:rsid w:val="00A02D68"/>
    <w:rsid w:val="00A11D4F"/>
    <w:rsid w:val="00A153F4"/>
    <w:rsid w:val="00A15C4E"/>
    <w:rsid w:val="00A23CA0"/>
    <w:rsid w:val="00A249A9"/>
    <w:rsid w:val="00A25825"/>
    <w:rsid w:val="00A25EBE"/>
    <w:rsid w:val="00A447FE"/>
    <w:rsid w:val="00A47F71"/>
    <w:rsid w:val="00A52CC3"/>
    <w:rsid w:val="00A537A7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4D72"/>
    <w:rsid w:val="00A87615"/>
    <w:rsid w:val="00A87C16"/>
    <w:rsid w:val="00A90909"/>
    <w:rsid w:val="00A90FFA"/>
    <w:rsid w:val="00A9645E"/>
    <w:rsid w:val="00A975B7"/>
    <w:rsid w:val="00AA5AD2"/>
    <w:rsid w:val="00AB0E4A"/>
    <w:rsid w:val="00AB1857"/>
    <w:rsid w:val="00AB3D96"/>
    <w:rsid w:val="00AB4C30"/>
    <w:rsid w:val="00AC1C33"/>
    <w:rsid w:val="00AC33B2"/>
    <w:rsid w:val="00AC409C"/>
    <w:rsid w:val="00AC4A77"/>
    <w:rsid w:val="00AC58B5"/>
    <w:rsid w:val="00AD333D"/>
    <w:rsid w:val="00AD7ED3"/>
    <w:rsid w:val="00AE0120"/>
    <w:rsid w:val="00AF3E07"/>
    <w:rsid w:val="00B05FBF"/>
    <w:rsid w:val="00B12965"/>
    <w:rsid w:val="00B17FA9"/>
    <w:rsid w:val="00B2242B"/>
    <w:rsid w:val="00B271E6"/>
    <w:rsid w:val="00B27CFC"/>
    <w:rsid w:val="00B30B26"/>
    <w:rsid w:val="00B37D1A"/>
    <w:rsid w:val="00B41057"/>
    <w:rsid w:val="00B446FD"/>
    <w:rsid w:val="00B464A1"/>
    <w:rsid w:val="00B4654E"/>
    <w:rsid w:val="00B51D8A"/>
    <w:rsid w:val="00B54204"/>
    <w:rsid w:val="00B57D54"/>
    <w:rsid w:val="00B60EA5"/>
    <w:rsid w:val="00B61A17"/>
    <w:rsid w:val="00B6261F"/>
    <w:rsid w:val="00B64F95"/>
    <w:rsid w:val="00B6683E"/>
    <w:rsid w:val="00B702AF"/>
    <w:rsid w:val="00B71235"/>
    <w:rsid w:val="00B73CB1"/>
    <w:rsid w:val="00B74854"/>
    <w:rsid w:val="00B74F2D"/>
    <w:rsid w:val="00B7644B"/>
    <w:rsid w:val="00B806D4"/>
    <w:rsid w:val="00B84EB9"/>
    <w:rsid w:val="00B862D1"/>
    <w:rsid w:val="00B906C1"/>
    <w:rsid w:val="00BA4601"/>
    <w:rsid w:val="00BA46CD"/>
    <w:rsid w:val="00BB13E3"/>
    <w:rsid w:val="00BB154F"/>
    <w:rsid w:val="00BB32E7"/>
    <w:rsid w:val="00BB4119"/>
    <w:rsid w:val="00BB6BE0"/>
    <w:rsid w:val="00BC497B"/>
    <w:rsid w:val="00BC6C16"/>
    <w:rsid w:val="00BD29DE"/>
    <w:rsid w:val="00BD3B8A"/>
    <w:rsid w:val="00BE4C82"/>
    <w:rsid w:val="00BE787B"/>
    <w:rsid w:val="00BE7AB3"/>
    <w:rsid w:val="00BF429F"/>
    <w:rsid w:val="00BF7614"/>
    <w:rsid w:val="00C00F6F"/>
    <w:rsid w:val="00C14A48"/>
    <w:rsid w:val="00C15DBE"/>
    <w:rsid w:val="00C20BD2"/>
    <w:rsid w:val="00C20F0B"/>
    <w:rsid w:val="00C22449"/>
    <w:rsid w:val="00C233BC"/>
    <w:rsid w:val="00C2421B"/>
    <w:rsid w:val="00C26A0E"/>
    <w:rsid w:val="00C26C8E"/>
    <w:rsid w:val="00C32312"/>
    <w:rsid w:val="00C34845"/>
    <w:rsid w:val="00C45E35"/>
    <w:rsid w:val="00C47DF4"/>
    <w:rsid w:val="00C505A2"/>
    <w:rsid w:val="00C5290D"/>
    <w:rsid w:val="00C62608"/>
    <w:rsid w:val="00C64CB7"/>
    <w:rsid w:val="00C67673"/>
    <w:rsid w:val="00C70AF2"/>
    <w:rsid w:val="00C76F95"/>
    <w:rsid w:val="00C8290E"/>
    <w:rsid w:val="00C8563A"/>
    <w:rsid w:val="00C91034"/>
    <w:rsid w:val="00C94FD4"/>
    <w:rsid w:val="00C95DC8"/>
    <w:rsid w:val="00C96917"/>
    <w:rsid w:val="00CA35FD"/>
    <w:rsid w:val="00CA68A5"/>
    <w:rsid w:val="00CA7671"/>
    <w:rsid w:val="00CB1B80"/>
    <w:rsid w:val="00CB2751"/>
    <w:rsid w:val="00CB28CE"/>
    <w:rsid w:val="00CB3CEF"/>
    <w:rsid w:val="00CB65C9"/>
    <w:rsid w:val="00CC2686"/>
    <w:rsid w:val="00CC2993"/>
    <w:rsid w:val="00CD068A"/>
    <w:rsid w:val="00CD13DC"/>
    <w:rsid w:val="00CD162B"/>
    <w:rsid w:val="00CD2BB1"/>
    <w:rsid w:val="00CD2FE9"/>
    <w:rsid w:val="00CD39A7"/>
    <w:rsid w:val="00CD69EF"/>
    <w:rsid w:val="00CD77E2"/>
    <w:rsid w:val="00CE77B2"/>
    <w:rsid w:val="00CF616E"/>
    <w:rsid w:val="00CF6CDB"/>
    <w:rsid w:val="00D021C8"/>
    <w:rsid w:val="00D02670"/>
    <w:rsid w:val="00D108A7"/>
    <w:rsid w:val="00D11DB1"/>
    <w:rsid w:val="00D122C9"/>
    <w:rsid w:val="00D142CA"/>
    <w:rsid w:val="00D154F6"/>
    <w:rsid w:val="00D17027"/>
    <w:rsid w:val="00D201AC"/>
    <w:rsid w:val="00D235C7"/>
    <w:rsid w:val="00D3018F"/>
    <w:rsid w:val="00D30B96"/>
    <w:rsid w:val="00D31CE3"/>
    <w:rsid w:val="00D32E25"/>
    <w:rsid w:val="00D33285"/>
    <w:rsid w:val="00D34675"/>
    <w:rsid w:val="00D4381D"/>
    <w:rsid w:val="00D46EBA"/>
    <w:rsid w:val="00D54033"/>
    <w:rsid w:val="00D551D9"/>
    <w:rsid w:val="00D624E4"/>
    <w:rsid w:val="00D62E70"/>
    <w:rsid w:val="00D638FE"/>
    <w:rsid w:val="00D63C89"/>
    <w:rsid w:val="00D74B69"/>
    <w:rsid w:val="00D750B4"/>
    <w:rsid w:val="00D76201"/>
    <w:rsid w:val="00D76590"/>
    <w:rsid w:val="00D76A8E"/>
    <w:rsid w:val="00D811E0"/>
    <w:rsid w:val="00D837C2"/>
    <w:rsid w:val="00D9165D"/>
    <w:rsid w:val="00D916D3"/>
    <w:rsid w:val="00D93EC9"/>
    <w:rsid w:val="00D94749"/>
    <w:rsid w:val="00DA13C1"/>
    <w:rsid w:val="00DB1A2A"/>
    <w:rsid w:val="00DB4567"/>
    <w:rsid w:val="00DB7D34"/>
    <w:rsid w:val="00DB7F74"/>
    <w:rsid w:val="00DC02FE"/>
    <w:rsid w:val="00DC0B16"/>
    <w:rsid w:val="00DC5113"/>
    <w:rsid w:val="00DC5B9B"/>
    <w:rsid w:val="00DD0B48"/>
    <w:rsid w:val="00DD7958"/>
    <w:rsid w:val="00DE130F"/>
    <w:rsid w:val="00DE2CDD"/>
    <w:rsid w:val="00DF033C"/>
    <w:rsid w:val="00DF0EC2"/>
    <w:rsid w:val="00DF2358"/>
    <w:rsid w:val="00DF40CC"/>
    <w:rsid w:val="00E00497"/>
    <w:rsid w:val="00E01BD6"/>
    <w:rsid w:val="00E02CC0"/>
    <w:rsid w:val="00E15CEB"/>
    <w:rsid w:val="00E15E09"/>
    <w:rsid w:val="00E17745"/>
    <w:rsid w:val="00E2391B"/>
    <w:rsid w:val="00E23BE2"/>
    <w:rsid w:val="00E25723"/>
    <w:rsid w:val="00E25E9D"/>
    <w:rsid w:val="00E343EC"/>
    <w:rsid w:val="00E41473"/>
    <w:rsid w:val="00E41DE3"/>
    <w:rsid w:val="00E474A4"/>
    <w:rsid w:val="00E57666"/>
    <w:rsid w:val="00E640AE"/>
    <w:rsid w:val="00E642DB"/>
    <w:rsid w:val="00E7146B"/>
    <w:rsid w:val="00E71F12"/>
    <w:rsid w:val="00E752E3"/>
    <w:rsid w:val="00E75AF5"/>
    <w:rsid w:val="00E76475"/>
    <w:rsid w:val="00E80613"/>
    <w:rsid w:val="00E82CA7"/>
    <w:rsid w:val="00E83782"/>
    <w:rsid w:val="00E86CB6"/>
    <w:rsid w:val="00E940F8"/>
    <w:rsid w:val="00E97D6F"/>
    <w:rsid w:val="00EA0AD3"/>
    <w:rsid w:val="00EA3F3E"/>
    <w:rsid w:val="00EA50E5"/>
    <w:rsid w:val="00EB1333"/>
    <w:rsid w:val="00EB3851"/>
    <w:rsid w:val="00EB463D"/>
    <w:rsid w:val="00EC001D"/>
    <w:rsid w:val="00EC5B70"/>
    <w:rsid w:val="00ED2927"/>
    <w:rsid w:val="00ED5618"/>
    <w:rsid w:val="00EE1392"/>
    <w:rsid w:val="00EE14E0"/>
    <w:rsid w:val="00EE3503"/>
    <w:rsid w:val="00EE3690"/>
    <w:rsid w:val="00EF1FA6"/>
    <w:rsid w:val="00EF371F"/>
    <w:rsid w:val="00EF4184"/>
    <w:rsid w:val="00F03F6D"/>
    <w:rsid w:val="00F05068"/>
    <w:rsid w:val="00F065F1"/>
    <w:rsid w:val="00F1043D"/>
    <w:rsid w:val="00F10A68"/>
    <w:rsid w:val="00F131B1"/>
    <w:rsid w:val="00F16D8A"/>
    <w:rsid w:val="00F17B5D"/>
    <w:rsid w:val="00F20DB5"/>
    <w:rsid w:val="00F23663"/>
    <w:rsid w:val="00F24FAD"/>
    <w:rsid w:val="00F26E1F"/>
    <w:rsid w:val="00F275E2"/>
    <w:rsid w:val="00F36882"/>
    <w:rsid w:val="00F3754A"/>
    <w:rsid w:val="00F42D40"/>
    <w:rsid w:val="00F44148"/>
    <w:rsid w:val="00F46475"/>
    <w:rsid w:val="00F55695"/>
    <w:rsid w:val="00F55B55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30B1"/>
    <w:rsid w:val="00FB3DA7"/>
    <w:rsid w:val="00FB6207"/>
    <w:rsid w:val="00FB6CAF"/>
    <w:rsid w:val="00FC7BB4"/>
    <w:rsid w:val="00FC7CEC"/>
    <w:rsid w:val="00FD0522"/>
    <w:rsid w:val="00FD2A84"/>
    <w:rsid w:val="00FD64CF"/>
    <w:rsid w:val="00FD6B0A"/>
    <w:rsid w:val="00FD7761"/>
    <w:rsid w:val="00FD7C9C"/>
    <w:rsid w:val="00FE441E"/>
    <w:rsid w:val="00FE5DFF"/>
    <w:rsid w:val="00FE7ACC"/>
    <w:rsid w:val="00FF274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0F1923"/>
  <w15:chartTrackingRefBased/>
  <w15:docId w15:val="{55495A5C-E7C9-4F0C-88F0-6142BE55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1C71C2"/>
    <w:rPr>
      <w:sz w:val="20"/>
      <w:szCs w:val="20"/>
    </w:rPr>
  </w:style>
  <w:style w:type="paragraph" w:customStyle="1" w:styleId="Listamedia2-nfasis21">
    <w:name w:val="Lista media 2 - Énfasis 2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uadrculamedia1-nfasis21">
    <w:name w:val="Cuadrícula media 1 - Énfasis 21"/>
    <w:basedOn w:val="Normal"/>
    <w:uiPriority w:val="34"/>
    <w:qFormat/>
    <w:rsid w:val="00AC3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vnculo">
    <w:name w:val="Hyperlink"/>
    <w:uiPriority w:val="99"/>
    <w:semiHidden/>
    <w:unhideWhenUsed/>
    <w:rsid w:val="00E71F12"/>
    <w:rPr>
      <w:color w:val="5F5F5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2CC0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E02CC0"/>
    <w:rPr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2CC0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8AADB-A1AB-4B8C-9C41-7F8CF12FC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3648</Words>
  <Characters>20069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23670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Microsoft</cp:lastModifiedBy>
  <cp:revision>3</cp:revision>
  <cp:lastPrinted>2010-09-10T19:43:00Z</cp:lastPrinted>
  <dcterms:created xsi:type="dcterms:W3CDTF">2018-10-19T15:23:00Z</dcterms:created>
  <dcterms:modified xsi:type="dcterms:W3CDTF">2019-04-04T21:04:00Z</dcterms:modified>
</cp:coreProperties>
</file>